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D" w:rsidRPr="002B0D6A" w:rsidRDefault="00790965" w:rsidP="0025574C">
      <w:pPr>
        <w:pStyle w:val="Kop1"/>
        <w:numPr>
          <w:ilvl w:val="0"/>
          <w:numId w:val="0"/>
        </w:numPr>
        <w:ind w:left="432" w:hanging="432"/>
        <w:rPr>
          <w:color w:val="00B0F0"/>
          <w:szCs w:val="36"/>
        </w:rPr>
      </w:pPr>
      <w:r w:rsidRPr="002B0D6A">
        <w:rPr>
          <w:color w:val="00B0F0"/>
          <w:szCs w:val="36"/>
        </w:rPr>
        <w:t>C</w:t>
      </w:r>
      <w:r w:rsidR="008D6A07" w:rsidRPr="002B0D6A">
        <w:rPr>
          <w:color w:val="00B0F0"/>
          <w:szCs w:val="36"/>
        </w:rPr>
        <w:t>hecklist</w:t>
      </w:r>
      <w:r w:rsidR="00682584" w:rsidRPr="002B0D6A">
        <w:rPr>
          <w:color w:val="00B0F0"/>
          <w:szCs w:val="36"/>
        </w:rPr>
        <w:t xml:space="preserve"> bedrijven</w:t>
      </w:r>
      <w:r w:rsidR="00D62CF8" w:rsidRPr="002B0D6A">
        <w:rPr>
          <w:color w:val="00B0F0"/>
          <w:szCs w:val="36"/>
        </w:rPr>
        <w:t xml:space="preserve">: Aan </w:t>
      </w:r>
      <w:r w:rsidRPr="002B0D6A">
        <w:rPr>
          <w:color w:val="00B0F0"/>
          <w:szCs w:val="36"/>
        </w:rPr>
        <w:t xml:space="preserve">de slag met </w:t>
      </w:r>
      <w:r w:rsidR="00CB43A1" w:rsidRPr="002B0D6A">
        <w:rPr>
          <w:color w:val="00B0F0"/>
          <w:szCs w:val="36"/>
        </w:rPr>
        <w:t>Social Return</w:t>
      </w:r>
    </w:p>
    <w:p w:rsidR="00F9115D" w:rsidRDefault="00F9115D" w:rsidP="00A02621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heeft een opdracht met een </w:t>
      </w:r>
      <w:proofErr w:type="spellStart"/>
      <w:r>
        <w:rPr>
          <w:rFonts w:cs="Arial"/>
          <w:sz w:val="22"/>
          <w:szCs w:val="22"/>
        </w:rPr>
        <w:t>social</w:t>
      </w:r>
      <w:proofErr w:type="spellEnd"/>
      <w:r>
        <w:rPr>
          <w:rFonts w:cs="Arial"/>
          <w:sz w:val="22"/>
          <w:szCs w:val="22"/>
        </w:rPr>
        <w:t xml:space="preserve"> return verplichting van de gemeente Zaanstad. Deze checklist geeft aan </w:t>
      </w:r>
      <w:r w:rsidRPr="00E74C7E">
        <w:rPr>
          <w:rFonts w:cs="Arial"/>
          <w:color w:val="00B0F0"/>
          <w:sz w:val="22"/>
          <w:szCs w:val="22"/>
        </w:rPr>
        <w:t>welke acties u moet nemen ná gunning</w:t>
      </w:r>
      <w:r>
        <w:rPr>
          <w:rFonts w:cs="Arial"/>
          <w:sz w:val="22"/>
          <w:szCs w:val="22"/>
        </w:rPr>
        <w:t>.</w:t>
      </w:r>
    </w:p>
    <w:p w:rsidR="00F0311E" w:rsidRDefault="00F9115D" w:rsidP="00A02621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F9115D">
        <w:rPr>
          <w:rFonts w:cs="Arial"/>
          <w:sz w:val="22"/>
          <w:szCs w:val="22"/>
        </w:rPr>
        <w:t>Social return gaat over inclusief werkgeven d.w.z. een kans bieden aan mensen met een kwetsbare positie op de arbeidsmarkt.</w:t>
      </w:r>
      <w:r>
        <w:rPr>
          <w:rFonts w:cs="Arial"/>
          <w:sz w:val="22"/>
          <w:szCs w:val="22"/>
        </w:rPr>
        <w:t xml:space="preserve"> </w:t>
      </w:r>
      <w:r w:rsidR="00F0311E" w:rsidRPr="00CB43A1">
        <w:rPr>
          <w:rFonts w:cs="Arial"/>
          <w:sz w:val="22"/>
          <w:szCs w:val="22"/>
        </w:rPr>
        <w:t xml:space="preserve">Zaanstad vraagt gecontracteerde opdrachtnemers </w:t>
      </w:r>
      <w:r w:rsidR="00BB6A55">
        <w:rPr>
          <w:rFonts w:cs="Arial"/>
          <w:sz w:val="22"/>
          <w:szCs w:val="22"/>
        </w:rPr>
        <w:t xml:space="preserve">iets extra’s te doen op de opdracht </w:t>
      </w:r>
      <w:r w:rsidR="008F184E">
        <w:rPr>
          <w:rFonts w:cs="Arial"/>
          <w:sz w:val="22"/>
          <w:szCs w:val="22"/>
        </w:rPr>
        <w:t xml:space="preserve"> </w:t>
      </w:r>
      <w:r w:rsidR="00BB6A55">
        <w:rPr>
          <w:rFonts w:cs="Arial"/>
          <w:sz w:val="22"/>
          <w:szCs w:val="22"/>
        </w:rPr>
        <w:t xml:space="preserve">en </w:t>
      </w:r>
      <w:r w:rsidR="00F0311E" w:rsidRPr="00CB43A1">
        <w:rPr>
          <w:rFonts w:cs="Arial"/>
          <w:sz w:val="22"/>
          <w:szCs w:val="22"/>
        </w:rPr>
        <w:t>een bijdrage te leveren aan de werkgelegenheid voor mensen met een afstand tot de arbeidsmarkt</w:t>
      </w:r>
      <w:r w:rsidR="002C6DF0">
        <w:rPr>
          <w:rFonts w:cs="Arial"/>
          <w:sz w:val="22"/>
          <w:szCs w:val="22"/>
        </w:rPr>
        <w:t>.</w:t>
      </w:r>
      <w:r w:rsidR="00F0311E" w:rsidRPr="00CB43A1">
        <w:rPr>
          <w:rFonts w:cs="Arial"/>
          <w:sz w:val="22"/>
          <w:szCs w:val="22"/>
        </w:rPr>
        <w:t xml:space="preserve"> </w:t>
      </w:r>
    </w:p>
    <w:p w:rsidR="00CD6A65" w:rsidRDefault="00CD6A65" w:rsidP="00CD6A65">
      <w:pPr>
        <w:contextualSpacing/>
        <w:rPr>
          <w:rFonts w:cs="Arial"/>
          <w:sz w:val="22"/>
          <w:szCs w:val="22"/>
        </w:rPr>
      </w:pPr>
      <w:r w:rsidRPr="002C6DF0">
        <w:rPr>
          <w:rFonts w:cs="Arial"/>
          <w:sz w:val="22"/>
          <w:szCs w:val="22"/>
        </w:rPr>
        <w:t xml:space="preserve">De waarde van inclusief werkgeven </w:t>
      </w:r>
      <w:r>
        <w:rPr>
          <w:rFonts w:cs="Arial"/>
          <w:sz w:val="22"/>
          <w:szCs w:val="22"/>
        </w:rPr>
        <w:t>is</w:t>
      </w:r>
      <w:r w:rsidRPr="002C6DF0">
        <w:rPr>
          <w:rFonts w:cs="Arial"/>
          <w:sz w:val="22"/>
          <w:szCs w:val="22"/>
        </w:rPr>
        <w:t>: een maatschappelijk gezicht</w:t>
      </w:r>
      <w:r>
        <w:rPr>
          <w:rFonts w:cs="Arial"/>
          <w:sz w:val="22"/>
          <w:szCs w:val="22"/>
        </w:rPr>
        <w:t xml:space="preserve"> voor uw bedrijf</w:t>
      </w:r>
      <w:r w:rsidRPr="002C6DF0">
        <w:rPr>
          <w:rFonts w:cs="Arial"/>
          <w:sz w:val="22"/>
          <w:szCs w:val="22"/>
        </w:rPr>
        <w:t xml:space="preserve">, beter benutten van de arbeidsmarkt, meer voldoening voor het zittende personeel, nieuwe businessmogelijkheden. Wat is de waarde van inclusief werkgeven voor uw bedrijf? Heeft u bijvoorbeeld vacatures of vindt u </w:t>
      </w:r>
      <w:r>
        <w:rPr>
          <w:rFonts w:cs="Arial"/>
          <w:sz w:val="22"/>
          <w:szCs w:val="22"/>
        </w:rPr>
        <w:t xml:space="preserve">moeilijk </w:t>
      </w:r>
      <w:r w:rsidRPr="002C6DF0">
        <w:rPr>
          <w:rFonts w:cs="Arial"/>
          <w:sz w:val="22"/>
          <w:szCs w:val="22"/>
        </w:rPr>
        <w:t>personeel?</w:t>
      </w:r>
    </w:p>
    <w:p w:rsidR="00602247" w:rsidRDefault="00602247" w:rsidP="00CD6A65">
      <w:pPr>
        <w:contextualSpacing/>
        <w:rPr>
          <w:rFonts w:cs="Arial"/>
          <w:sz w:val="22"/>
          <w:szCs w:val="22"/>
        </w:rPr>
      </w:pPr>
    </w:p>
    <w:p w:rsidR="00602247" w:rsidRDefault="00602247" w:rsidP="00CD6A65">
      <w:pPr>
        <w:contextualSpacing/>
        <w:rPr>
          <w:rFonts w:cs="Arial"/>
          <w:sz w:val="22"/>
          <w:szCs w:val="22"/>
        </w:rPr>
      </w:pPr>
      <w:r w:rsidRPr="00E7227F">
        <w:rPr>
          <w:rFonts w:cs="Arial"/>
          <w:sz w:val="22"/>
          <w:szCs w:val="22"/>
        </w:rPr>
        <w:t xml:space="preserve">U bent zelf verantwoordelijk voor de invulling van de </w:t>
      </w:r>
      <w:proofErr w:type="spellStart"/>
      <w:r w:rsidRPr="00E7227F">
        <w:rPr>
          <w:rFonts w:cs="Arial"/>
          <w:sz w:val="22"/>
          <w:szCs w:val="22"/>
        </w:rPr>
        <w:t>social</w:t>
      </w:r>
      <w:proofErr w:type="spellEnd"/>
      <w:r w:rsidRPr="00E7227F">
        <w:rPr>
          <w:rFonts w:cs="Arial"/>
          <w:sz w:val="22"/>
          <w:szCs w:val="22"/>
        </w:rPr>
        <w:t xml:space="preserve"> return. Wij adviseren en ondersteunen u graag hierbij.</w:t>
      </w:r>
    </w:p>
    <w:p w:rsidR="00D773F9" w:rsidRPr="00D773F9" w:rsidRDefault="00D773F9" w:rsidP="00D773F9">
      <w:pPr>
        <w:contextualSpacing/>
        <w:rPr>
          <w:rFonts w:cs="Arial"/>
          <w:color w:val="00B0F0"/>
          <w:sz w:val="22"/>
          <w:szCs w:val="22"/>
        </w:rPr>
      </w:pPr>
    </w:p>
    <w:p w:rsidR="00682584" w:rsidRPr="00D773F9" w:rsidRDefault="00682584" w:rsidP="00D773F9">
      <w:pPr>
        <w:pStyle w:val="Lijstalinea"/>
        <w:numPr>
          <w:ilvl w:val="0"/>
          <w:numId w:val="40"/>
        </w:numPr>
        <w:rPr>
          <w:rFonts w:cs="Arial"/>
          <w:sz w:val="22"/>
          <w:szCs w:val="22"/>
        </w:rPr>
      </w:pPr>
      <w:r w:rsidRPr="00D773F9">
        <w:rPr>
          <w:rFonts w:cs="Arial"/>
          <w:b/>
          <w:color w:val="00B0F0"/>
          <w:sz w:val="22"/>
          <w:szCs w:val="22"/>
        </w:rPr>
        <w:t xml:space="preserve">Neem na de gunning zo spoedig mogelijk contact </w:t>
      </w:r>
      <w:r w:rsidRPr="00D773F9">
        <w:rPr>
          <w:rFonts w:cs="Arial"/>
          <w:color w:val="00B0F0"/>
          <w:sz w:val="22"/>
          <w:szCs w:val="22"/>
        </w:rPr>
        <w:t xml:space="preserve">op met de Social Return Desk via </w:t>
      </w:r>
      <w:r w:rsidRPr="00D773F9">
        <w:rPr>
          <w:rFonts w:cs="Arial"/>
          <w:sz w:val="22"/>
          <w:szCs w:val="22"/>
        </w:rPr>
        <w:t xml:space="preserve">socialreturndesk@zaanstad.nl of via </w:t>
      </w:r>
      <w:r w:rsidRPr="00D773F9">
        <w:rPr>
          <w:rFonts w:cs="Arial"/>
          <w:color w:val="0000FF"/>
          <w:sz w:val="22"/>
          <w:szCs w:val="22"/>
        </w:rPr>
        <w:t>telefoonnummer 14 075</w:t>
      </w:r>
      <w:r w:rsidR="009D2806" w:rsidRPr="00D773F9">
        <w:rPr>
          <w:rFonts w:cs="Arial"/>
          <w:color w:val="0000FF"/>
          <w:sz w:val="22"/>
          <w:szCs w:val="22"/>
        </w:rPr>
        <w:t xml:space="preserve"> </w:t>
      </w:r>
      <w:r w:rsidR="009D2806" w:rsidRPr="00D773F9">
        <w:rPr>
          <w:rFonts w:cs="Arial"/>
          <w:sz w:val="22"/>
          <w:szCs w:val="22"/>
        </w:rPr>
        <w:t>om een afspraak te maken voor een adviesgesprek.</w:t>
      </w:r>
    </w:p>
    <w:p w:rsidR="00682584" w:rsidRDefault="009D2806" w:rsidP="00682584">
      <w:pPr>
        <w:ind w:left="36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Tijdens het adviesgesprek </w:t>
      </w:r>
      <w:r w:rsidR="002A10D1">
        <w:rPr>
          <w:rFonts w:cs="Arial"/>
          <w:sz w:val="22"/>
          <w:szCs w:val="22"/>
        </w:rPr>
        <w:t xml:space="preserve">/bijeenkomst </w:t>
      </w:r>
      <w:r>
        <w:rPr>
          <w:rFonts w:cs="Arial"/>
          <w:sz w:val="22"/>
          <w:szCs w:val="22"/>
        </w:rPr>
        <w:t>kijken de medewerkers van de Social Return Desk</w:t>
      </w:r>
      <w:r w:rsidR="0095618B">
        <w:rPr>
          <w:rFonts w:cs="Arial"/>
          <w:sz w:val="22"/>
          <w:szCs w:val="22"/>
        </w:rPr>
        <w:t xml:space="preserve"> </w:t>
      </w:r>
      <w:r w:rsidR="00812D07">
        <w:rPr>
          <w:rFonts w:cs="Arial"/>
          <w:sz w:val="22"/>
          <w:szCs w:val="22"/>
        </w:rPr>
        <w:t>e</w:t>
      </w:r>
      <w:r w:rsidR="0095618B">
        <w:rPr>
          <w:rFonts w:cs="Arial"/>
          <w:sz w:val="22"/>
          <w:szCs w:val="22"/>
        </w:rPr>
        <w:t xml:space="preserve">n </w:t>
      </w:r>
      <w:r w:rsidR="002A10D1">
        <w:rPr>
          <w:rFonts w:cs="Arial"/>
          <w:sz w:val="22"/>
          <w:szCs w:val="22"/>
        </w:rPr>
        <w:t xml:space="preserve">de </w:t>
      </w:r>
      <w:r w:rsidR="002A10D1" w:rsidRPr="002A10D1">
        <w:rPr>
          <w:rFonts w:cs="Arial"/>
          <w:sz w:val="22"/>
          <w:szCs w:val="22"/>
        </w:rPr>
        <w:t xml:space="preserve">adviseur </w:t>
      </w:r>
      <w:r w:rsidR="0095618B">
        <w:rPr>
          <w:rFonts w:cs="Arial"/>
          <w:sz w:val="22"/>
          <w:szCs w:val="22"/>
        </w:rPr>
        <w:t xml:space="preserve">het Werkgevers Servicepunt </w:t>
      </w:r>
      <w:r>
        <w:rPr>
          <w:rFonts w:cs="Arial"/>
          <w:sz w:val="22"/>
          <w:szCs w:val="22"/>
        </w:rPr>
        <w:t xml:space="preserve">samen met u naar passende mogelijkheden voor  de invulling van de </w:t>
      </w:r>
      <w:proofErr w:type="spellStart"/>
      <w:r>
        <w:rPr>
          <w:rFonts w:cs="Arial"/>
          <w:sz w:val="22"/>
          <w:szCs w:val="22"/>
        </w:rPr>
        <w:t>social</w:t>
      </w:r>
      <w:proofErr w:type="spellEnd"/>
      <w:r>
        <w:rPr>
          <w:rFonts w:cs="Arial"/>
          <w:sz w:val="22"/>
          <w:szCs w:val="22"/>
        </w:rPr>
        <w:t xml:space="preserve"> return verplichting. </w:t>
      </w:r>
    </w:p>
    <w:p w:rsidR="00682584" w:rsidRPr="009D2806" w:rsidRDefault="00682584" w:rsidP="00A86CBE">
      <w:pPr>
        <w:pStyle w:val="Lijstalinea"/>
        <w:ind w:left="360"/>
        <w:rPr>
          <w:rFonts w:cs="Arial"/>
          <w:sz w:val="22"/>
          <w:szCs w:val="22"/>
        </w:rPr>
      </w:pPr>
      <w:r w:rsidRPr="009D2806">
        <w:rPr>
          <w:rFonts w:cs="Arial"/>
          <w:b/>
          <w:sz w:val="22"/>
          <w:szCs w:val="22"/>
        </w:rPr>
        <w:t xml:space="preserve">Het doel van </w:t>
      </w:r>
      <w:r w:rsidR="006F5EA5" w:rsidRPr="009D2806">
        <w:rPr>
          <w:rFonts w:cs="Arial"/>
          <w:b/>
          <w:sz w:val="22"/>
          <w:szCs w:val="22"/>
        </w:rPr>
        <w:t>een</w:t>
      </w:r>
      <w:r w:rsidRPr="009D2806">
        <w:rPr>
          <w:rFonts w:cs="Arial"/>
          <w:b/>
          <w:sz w:val="22"/>
          <w:szCs w:val="22"/>
        </w:rPr>
        <w:t xml:space="preserve"> </w:t>
      </w:r>
      <w:r w:rsidR="00F9115D" w:rsidRPr="009D2806">
        <w:rPr>
          <w:rFonts w:cs="Arial"/>
          <w:b/>
          <w:sz w:val="22"/>
          <w:szCs w:val="22"/>
        </w:rPr>
        <w:t xml:space="preserve">adviesgesprek </w:t>
      </w:r>
      <w:r w:rsidRPr="009D2806">
        <w:rPr>
          <w:rFonts w:cs="Arial"/>
          <w:b/>
          <w:sz w:val="22"/>
          <w:szCs w:val="22"/>
        </w:rPr>
        <w:t xml:space="preserve"> </w:t>
      </w:r>
      <w:r w:rsidRPr="009D2806">
        <w:rPr>
          <w:rFonts w:cs="Arial"/>
          <w:sz w:val="22"/>
          <w:szCs w:val="22"/>
        </w:rPr>
        <w:t>is om te komen</w:t>
      </w:r>
      <w:r w:rsidRPr="009D2806">
        <w:rPr>
          <w:rFonts w:cs="Arial"/>
          <w:b/>
          <w:sz w:val="22"/>
          <w:szCs w:val="22"/>
        </w:rPr>
        <w:t xml:space="preserve"> </w:t>
      </w:r>
      <w:r w:rsidRPr="009D2806">
        <w:rPr>
          <w:rFonts w:cs="Arial"/>
          <w:sz w:val="22"/>
          <w:szCs w:val="22"/>
        </w:rPr>
        <w:t>tot een</w:t>
      </w:r>
      <w:r w:rsidRPr="009D2806">
        <w:rPr>
          <w:rFonts w:cs="Arial"/>
          <w:b/>
          <w:sz w:val="22"/>
          <w:szCs w:val="22"/>
        </w:rPr>
        <w:t xml:space="preserve"> plan van aanpak voor de invulling</w:t>
      </w:r>
      <w:r w:rsidRPr="009D2806">
        <w:rPr>
          <w:rFonts w:cs="Arial"/>
          <w:sz w:val="22"/>
          <w:szCs w:val="22"/>
        </w:rPr>
        <w:t xml:space="preserve"> van </w:t>
      </w:r>
      <w:proofErr w:type="spellStart"/>
      <w:r w:rsidRPr="009D2806">
        <w:rPr>
          <w:rFonts w:cs="Arial"/>
          <w:sz w:val="22"/>
          <w:szCs w:val="22"/>
        </w:rPr>
        <w:t>social</w:t>
      </w:r>
      <w:proofErr w:type="spellEnd"/>
      <w:r w:rsidRPr="009D2806">
        <w:rPr>
          <w:rFonts w:cs="Arial"/>
          <w:sz w:val="22"/>
          <w:szCs w:val="22"/>
        </w:rPr>
        <w:t xml:space="preserve"> return</w:t>
      </w:r>
      <w:r w:rsidR="008F184E">
        <w:rPr>
          <w:rFonts w:cs="Arial"/>
          <w:sz w:val="22"/>
          <w:szCs w:val="22"/>
        </w:rPr>
        <w:t xml:space="preserve">. </w:t>
      </w:r>
      <w:r w:rsidR="00BE62F8">
        <w:rPr>
          <w:rFonts w:cs="Arial"/>
          <w:sz w:val="22"/>
          <w:szCs w:val="22"/>
        </w:rPr>
        <w:t xml:space="preserve">Tijdens het gesprek worden werkafspraken gemaakt. </w:t>
      </w:r>
      <w:r w:rsidR="008F184E">
        <w:rPr>
          <w:rFonts w:cs="Arial"/>
          <w:sz w:val="22"/>
          <w:szCs w:val="22"/>
        </w:rPr>
        <w:t xml:space="preserve">Het gaat ook om </w:t>
      </w:r>
      <w:r w:rsidR="00003AFE" w:rsidRPr="009D2806">
        <w:rPr>
          <w:rFonts w:cs="Arial"/>
          <w:sz w:val="22"/>
          <w:szCs w:val="22"/>
        </w:rPr>
        <w:t xml:space="preserve">maatwerkafspraken over inkoop en uitbesteden van werk bij sociale </w:t>
      </w:r>
      <w:r w:rsidR="000C5F44">
        <w:rPr>
          <w:rFonts w:cs="Arial"/>
          <w:sz w:val="22"/>
          <w:szCs w:val="22"/>
        </w:rPr>
        <w:t xml:space="preserve">werkbedrijven </w:t>
      </w:r>
      <w:r w:rsidR="000A2582" w:rsidRPr="009D2806">
        <w:rPr>
          <w:rFonts w:cs="Arial"/>
          <w:sz w:val="22"/>
          <w:szCs w:val="22"/>
        </w:rPr>
        <w:t xml:space="preserve">en </w:t>
      </w:r>
      <w:r w:rsidR="00BE62F8">
        <w:rPr>
          <w:rFonts w:cs="Arial"/>
          <w:sz w:val="22"/>
          <w:szCs w:val="22"/>
        </w:rPr>
        <w:t xml:space="preserve">over </w:t>
      </w:r>
      <w:r w:rsidR="008F184E">
        <w:rPr>
          <w:rFonts w:cs="Arial"/>
          <w:sz w:val="22"/>
          <w:szCs w:val="22"/>
        </w:rPr>
        <w:t xml:space="preserve">het registreren en monitoren van uw </w:t>
      </w:r>
      <w:r w:rsidR="00BE62F8">
        <w:rPr>
          <w:rFonts w:cs="Arial"/>
          <w:sz w:val="22"/>
          <w:szCs w:val="22"/>
        </w:rPr>
        <w:t>resultaten</w:t>
      </w:r>
      <w:r w:rsidR="008F184E">
        <w:rPr>
          <w:rFonts w:cs="Arial"/>
          <w:sz w:val="22"/>
          <w:szCs w:val="22"/>
        </w:rPr>
        <w:t xml:space="preserve">. </w:t>
      </w:r>
    </w:p>
    <w:p w:rsidR="00682584" w:rsidRPr="00682584" w:rsidRDefault="00682584" w:rsidP="00682584">
      <w:pPr>
        <w:ind w:left="360"/>
        <w:contextualSpacing/>
        <w:rPr>
          <w:rFonts w:cs="Arial"/>
          <w:sz w:val="22"/>
          <w:szCs w:val="22"/>
        </w:rPr>
      </w:pPr>
    </w:p>
    <w:p w:rsidR="00682584" w:rsidRPr="00E74C7E" w:rsidRDefault="00682584" w:rsidP="00682584">
      <w:pPr>
        <w:numPr>
          <w:ilvl w:val="0"/>
          <w:numId w:val="34"/>
        </w:numPr>
        <w:contextualSpacing/>
        <w:rPr>
          <w:rFonts w:cs="Arial"/>
          <w:color w:val="00B0F0"/>
          <w:sz w:val="22"/>
          <w:szCs w:val="22"/>
        </w:rPr>
      </w:pPr>
      <w:r w:rsidRPr="00E74C7E">
        <w:rPr>
          <w:rFonts w:cs="Arial"/>
          <w:b/>
          <w:color w:val="00B0F0"/>
          <w:sz w:val="22"/>
          <w:szCs w:val="22"/>
        </w:rPr>
        <w:t xml:space="preserve">Bereid dit </w:t>
      </w:r>
      <w:r w:rsidR="00F9115D" w:rsidRPr="00E74C7E">
        <w:rPr>
          <w:rFonts w:cs="Arial"/>
          <w:b/>
          <w:color w:val="00B0F0"/>
          <w:sz w:val="22"/>
          <w:szCs w:val="22"/>
        </w:rPr>
        <w:t>advies</w:t>
      </w:r>
      <w:r w:rsidRPr="00E74C7E">
        <w:rPr>
          <w:rFonts w:cs="Arial"/>
          <w:b/>
          <w:color w:val="00B0F0"/>
          <w:sz w:val="22"/>
          <w:szCs w:val="22"/>
        </w:rPr>
        <w:t>gesprek voor</w:t>
      </w:r>
    </w:p>
    <w:p w:rsidR="00A86CBE" w:rsidRPr="00A86CBE" w:rsidRDefault="00A86CBE" w:rsidP="00A86CBE">
      <w:pPr>
        <w:pStyle w:val="Lijstalinea"/>
        <w:numPr>
          <w:ilvl w:val="0"/>
          <w:numId w:val="15"/>
        </w:numPr>
        <w:rPr>
          <w:rFonts w:cs="Arial"/>
          <w:sz w:val="22"/>
          <w:szCs w:val="22"/>
        </w:rPr>
      </w:pPr>
      <w:r w:rsidRPr="00A86CBE">
        <w:rPr>
          <w:rFonts w:cs="Arial"/>
          <w:sz w:val="22"/>
          <w:szCs w:val="22"/>
        </w:rPr>
        <w:t xml:space="preserve">Denk na over welke </w:t>
      </w:r>
      <w:proofErr w:type="spellStart"/>
      <w:r w:rsidRPr="00A86CBE">
        <w:rPr>
          <w:rFonts w:cs="Arial"/>
          <w:sz w:val="22"/>
          <w:szCs w:val="22"/>
        </w:rPr>
        <w:t>social</w:t>
      </w:r>
      <w:proofErr w:type="spellEnd"/>
      <w:r w:rsidRPr="00A86CBE">
        <w:rPr>
          <w:rFonts w:cs="Arial"/>
          <w:sz w:val="22"/>
          <w:szCs w:val="22"/>
        </w:rPr>
        <w:t xml:space="preserve"> return invulling bij uw onderneming past, welke doelgroep(en) u een kans wil geven en hoe u de inspanningswaarde van de totale </w:t>
      </w:r>
      <w:proofErr w:type="spellStart"/>
      <w:r w:rsidRPr="00A86CBE">
        <w:rPr>
          <w:rFonts w:cs="Arial"/>
          <w:sz w:val="22"/>
          <w:szCs w:val="22"/>
        </w:rPr>
        <w:t>social</w:t>
      </w:r>
      <w:proofErr w:type="spellEnd"/>
      <w:r w:rsidRPr="00A86CBE">
        <w:rPr>
          <w:rFonts w:cs="Arial"/>
          <w:sz w:val="22"/>
          <w:szCs w:val="22"/>
        </w:rPr>
        <w:t xml:space="preserve"> returnverplichting gaat realiseren. De </w:t>
      </w:r>
      <w:proofErr w:type="spellStart"/>
      <w:r w:rsidRPr="00A86CBE">
        <w:rPr>
          <w:rFonts w:cs="Arial"/>
          <w:sz w:val="22"/>
          <w:szCs w:val="22"/>
        </w:rPr>
        <w:t>social</w:t>
      </w:r>
      <w:proofErr w:type="spellEnd"/>
      <w:r w:rsidRPr="00A86CBE">
        <w:rPr>
          <w:rFonts w:cs="Arial"/>
          <w:sz w:val="22"/>
          <w:szCs w:val="22"/>
        </w:rPr>
        <w:t xml:space="preserve"> return waarde wordt in geld uitgedrukt om de inspanning m</w:t>
      </w:r>
      <w:r w:rsidR="009A1EFB">
        <w:rPr>
          <w:rFonts w:cs="Arial"/>
          <w:sz w:val="22"/>
          <w:szCs w:val="22"/>
        </w:rPr>
        <w:t xml:space="preserve"> </w:t>
      </w:r>
      <w:r w:rsidRPr="00A86CBE">
        <w:rPr>
          <w:rFonts w:cs="Arial"/>
          <w:sz w:val="22"/>
          <w:szCs w:val="22"/>
        </w:rPr>
        <w:t xml:space="preserve">eetbaar te maken. De doelgroepen en waarden staan in </w:t>
      </w:r>
      <w:r w:rsidR="00922E68">
        <w:rPr>
          <w:rFonts w:cs="Arial"/>
          <w:sz w:val="22"/>
          <w:szCs w:val="22"/>
        </w:rPr>
        <w:t xml:space="preserve">het informatieblad </w:t>
      </w:r>
      <w:r w:rsidRPr="00A86CBE">
        <w:rPr>
          <w:rFonts w:cs="Arial"/>
          <w:sz w:val="22"/>
          <w:szCs w:val="22"/>
        </w:rPr>
        <w:t xml:space="preserve"> </w:t>
      </w:r>
      <w:r w:rsidR="00812D07">
        <w:rPr>
          <w:rFonts w:cs="Arial"/>
          <w:sz w:val="22"/>
          <w:szCs w:val="22"/>
        </w:rPr>
        <w:t>‘</w:t>
      </w:r>
      <w:proofErr w:type="spellStart"/>
      <w:r w:rsidR="00812D07">
        <w:rPr>
          <w:rFonts w:cs="Arial"/>
          <w:sz w:val="22"/>
          <w:szCs w:val="22"/>
        </w:rPr>
        <w:t>F</w:t>
      </w:r>
      <w:r w:rsidRPr="00A86CBE">
        <w:rPr>
          <w:rFonts w:cs="Arial"/>
          <w:sz w:val="22"/>
          <w:szCs w:val="22"/>
        </w:rPr>
        <w:t>actsheet</w:t>
      </w:r>
      <w:proofErr w:type="spellEnd"/>
      <w:r w:rsidRPr="00A86CBE">
        <w:rPr>
          <w:rFonts w:cs="Arial"/>
          <w:sz w:val="22"/>
          <w:szCs w:val="22"/>
        </w:rPr>
        <w:t xml:space="preserve"> S</w:t>
      </w:r>
      <w:r w:rsidR="00812D07">
        <w:rPr>
          <w:rFonts w:cs="Arial"/>
          <w:sz w:val="22"/>
          <w:szCs w:val="22"/>
        </w:rPr>
        <w:t xml:space="preserve">ocial </w:t>
      </w:r>
      <w:r w:rsidRPr="00A86CBE">
        <w:rPr>
          <w:rFonts w:cs="Arial"/>
          <w:sz w:val="22"/>
          <w:szCs w:val="22"/>
        </w:rPr>
        <w:t>R</w:t>
      </w:r>
      <w:r w:rsidR="00812D07">
        <w:rPr>
          <w:rFonts w:cs="Arial"/>
          <w:sz w:val="22"/>
          <w:szCs w:val="22"/>
        </w:rPr>
        <w:t>eturn</w:t>
      </w:r>
      <w:r w:rsidR="007A6549">
        <w:rPr>
          <w:rFonts w:cs="Arial"/>
          <w:sz w:val="22"/>
          <w:szCs w:val="22"/>
        </w:rPr>
        <w:t>’</w:t>
      </w:r>
      <w:r w:rsidRPr="00A86CBE">
        <w:rPr>
          <w:rFonts w:cs="Arial"/>
          <w:sz w:val="22"/>
          <w:szCs w:val="22"/>
        </w:rPr>
        <w:t>.</w:t>
      </w:r>
    </w:p>
    <w:p w:rsidR="009D2806" w:rsidRDefault="009D2806" w:rsidP="009D2806">
      <w:pPr>
        <w:pStyle w:val="Lijstalinea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de aanbestedingsstukken en op</w:t>
      </w:r>
      <w:r w:rsidRPr="009D2806">
        <w:rPr>
          <w:rFonts w:cs="Arial"/>
          <w:sz w:val="22"/>
          <w:szCs w:val="22"/>
        </w:rPr>
        <w:t xml:space="preserve">: </w:t>
      </w:r>
      <w:hyperlink r:id="rId9" w:history="1">
        <w:r w:rsidR="009A1EFB" w:rsidRPr="00636C64">
          <w:rPr>
            <w:rStyle w:val="Hyperlink"/>
            <w:rFonts w:cs="Arial"/>
            <w:sz w:val="22"/>
            <w:szCs w:val="22"/>
          </w:rPr>
          <w:t>https://ondernemen.zaanstad.nl/inkoop-en-aanbestedingen/</w:t>
        </w:r>
      </w:hyperlink>
      <w:r w:rsidR="009A1E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staat alle informatie.</w:t>
      </w:r>
    </w:p>
    <w:p w:rsidR="00BB6A55" w:rsidRPr="00BB6A55" w:rsidRDefault="00BB6A55" w:rsidP="00BB6A55">
      <w:pPr>
        <w:pStyle w:val="Lijstalinea"/>
        <w:numPr>
          <w:ilvl w:val="0"/>
          <w:numId w:val="15"/>
        </w:numPr>
        <w:rPr>
          <w:rFonts w:cs="Arial"/>
          <w:sz w:val="22"/>
          <w:szCs w:val="22"/>
        </w:rPr>
      </w:pPr>
      <w:r w:rsidRPr="00BB6A55">
        <w:rPr>
          <w:rFonts w:cs="Arial"/>
          <w:sz w:val="22"/>
          <w:szCs w:val="22"/>
        </w:rPr>
        <w:t>Wat wil en kan uw bedrijf betekenen voor Zaankanters met een afstand tot de arbeidsmarkt?</w:t>
      </w:r>
      <w:bookmarkStart w:id="0" w:name="_GoBack"/>
      <w:bookmarkEnd w:id="0"/>
    </w:p>
    <w:p w:rsidR="00812D07" w:rsidRDefault="00812D07" w:rsidP="00812D07">
      <w:pPr>
        <w:numPr>
          <w:ilvl w:val="0"/>
          <w:numId w:val="15"/>
        </w:numPr>
        <w:ind w:hanging="357"/>
        <w:contextualSpacing/>
        <w:rPr>
          <w:rFonts w:cs="Arial"/>
          <w:sz w:val="22"/>
          <w:szCs w:val="22"/>
        </w:rPr>
      </w:pPr>
      <w:r w:rsidRPr="00682584">
        <w:rPr>
          <w:rFonts w:cs="Arial"/>
          <w:sz w:val="22"/>
          <w:szCs w:val="22"/>
        </w:rPr>
        <w:t xml:space="preserve">Waar ligt de kracht van uw bedrijf, vertaald naar talent van mensen met afstand tot de arbeidsmarkt? </w:t>
      </w:r>
      <w:r>
        <w:rPr>
          <w:rFonts w:cs="Arial"/>
          <w:sz w:val="22"/>
          <w:szCs w:val="22"/>
        </w:rPr>
        <w:t>Denk daarbij in taken en niet in functies.</w:t>
      </w:r>
    </w:p>
    <w:p w:rsidR="00B746E8" w:rsidRPr="00812D07" w:rsidRDefault="00B746E8" w:rsidP="00812D07">
      <w:pPr>
        <w:pStyle w:val="Lijstalinea"/>
        <w:numPr>
          <w:ilvl w:val="0"/>
          <w:numId w:val="15"/>
        </w:numPr>
        <w:rPr>
          <w:rFonts w:cs="Arial"/>
          <w:sz w:val="22"/>
          <w:szCs w:val="22"/>
        </w:rPr>
      </w:pPr>
      <w:r w:rsidRPr="00812D07">
        <w:rPr>
          <w:rFonts w:cs="Arial"/>
          <w:sz w:val="22"/>
          <w:szCs w:val="22"/>
        </w:rPr>
        <w:t>Wat is de aard van de opdracht? Welke werkzaamheden en taken zijn geschikt voor de doelgroep? Instapeisen en instapwerkzaamheden?</w:t>
      </w:r>
      <w:r w:rsidR="00400DF5" w:rsidRPr="00812D07">
        <w:rPr>
          <w:rFonts w:cs="Arial"/>
          <w:sz w:val="22"/>
          <w:szCs w:val="22"/>
        </w:rPr>
        <w:t xml:space="preserve"> Welke vacatures hebt u?</w:t>
      </w:r>
    </w:p>
    <w:p w:rsidR="00812D07" w:rsidRPr="00812D07" w:rsidRDefault="00812D07" w:rsidP="00812D07">
      <w:pPr>
        <w:pStyle w:val="Lijstalinea"/>
        <w:numPr>
          <w:ilvl w:val="0"/>
          <w:numId w:val="15"/>
        </w:numPr>
        <w:rPr>
          <w:rFonts w:cs="Arial"/>
          <w:sz w:val="22"/>
          <w:szCs w:val="22"/>
        </w:rPr>
      </w:pPr>
      <w:r w:rsidRPr="00812D07">
        <w:rPr>
          <w:rFonts w:cs="Arial"/>
          <w:sz w:val="22"/>
          <w:szCs w:val="22"/>
        </w:rPr>
        <w:t xml:space="preserve">De </w:t>
      </w:r>
      <w:proofErr w:type="spellStart"/>
      <w:r w:rsidRPr="00812D07">
        <w:rPr>
          <w:rFonts w:cs="Arial"/>
          <w:sz w:val="22"/>
          <w:szCs w:val="22"/>
        </w:rPr>
        <w:t>social</w:t>
      </w:r>
      <w:proofErr w:type="spellEnd"/>
      <w:r w:rsidRPr="00812D07">
        <w:rPr>
          <w:rFonts w:cs="Arial"/>
          <w:sz w:val="22"/>
          <w:szCs w:val="22"/>
        </w:rPr>
        <w:t xml:space="preserve"> return activiteiten moeten voldoende verband houden met de opdracht.</w:t>
      </w:r>
    </w:p>
    <w:p w:rsidR="00BB6A55" w:rsidRDefault="00BB6A55" w:rsidP="00BB6A55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BB6A55">
        <w:rPr>
          <w:rFonts w:cs="Arial"/>
          <w:sz w:val="22"/>
          <w:szCs w:val="22"/>
        </w:rPr>
        <w:t>Zijn er mensen met een afstand tot de arbeidsmarkt bij u in dienst?</w:t>
      </w:r>
    </w:p>
    <w:p w:rsidR="00682584" w:rsidRPr="00682584" w:rsidRDefault="00682584" w:rsidP="00682584">
      <w:pPr>
        <w:numPr>
          <w:ilvl w:val="0"/>
          <w:numId w:val="15"/>
        </w:numPr>
        <w:ind w:hanging="357"/>
        <w:contextualSpacing/>
        <w:rPr>
          <w:rFonts w:cs="Arial"/>
          <w:sz w:val="22"/>
          <w:szCs w:val="22"/>
        </w:rPr>
      </w:pPr>
      <w:r w:rsidRPr="00682584">
        <w:rPr>
          <w:rFonts w:cs="Arial"/>
          <w:sz w:val="22"/>
          <w:szCs w:val="22"/>
        </w:rPr>
        <w:t>Welke organisaties uit het netwerk van uw bedrijf kunnen worden betrokken?</w:t>
      </w:r>
    </w:p>
    <w:p w:rsidR="002C6DF0" w:rsidRDefault="00682584" w:rsidP="002C6DF0">
      <w:pPr>
        <w:numPr>
          <w:ilvl w:val="0"/>
          <w:numId w:val="15"/>
        </w:numPr>
        <w:ind w:hanging="357"/>
        <w:contextualSpacing/>
        <w:rPr>
          <w:rFonts w:cs="Arial"/>
          <w:sz w:val="22"/>
          <w:szCs w:val="22"/>
        </w:rPr>
      </w:pPr>
      <w:r w:rsidRPr="00682584">
        <w:rPr>
          <w:rFonts w:cs="Arial"/>
          <w:sz w:val="22"/>
          <w:szCs w:val="22"/>
        </w:rPr>
        <w:t xml:space="preserve">Past het beter om op een andere manier invulling te geven aan </w:t>
      </w:r>
      <w:proofErr w:type="spellStart"/>
      <w:r w:rsidRPr="00682584">
        <w:rPr>
          <w:rFonts w:cs="Arial"/>
          <w:sz w:val="22"/>
          <w:szCs w:val="22"/>
        </w:rPr>
        <w:t>social</w:t>
      </w:r>
      <w:proofErr w:type="spellEnd"/>
      <w:r w:rsidRPr="00682584">
        <w:rPr>
          <w:rFonts w:cs="Arial"/>
          <w:sz w:val="22"/>
          <w:szCs w:val="22"/>
        </w:rPr>
        <w:t xml:space="preserve"> return? Denk daarbij aan inkopen of uitbesteden van werk bij </w:t>
      </w:r>
      <w:r w:rsidR="00812D07">
        <w:rPr>
          <w:rFonts w:cs="Arial"/>
          <w:sz w:val="22"/>
          <w:szCs w:val="22"/>
        </w:rPr>
        <w:t xml:space="preserve">sociale werkbedrijven/ </w:t>
      </w:r>
      <w:r w:rsidRPr="00682584">
        <w:rPr>
          <w:rFonts w:cs="Arial"/>
          <w:sz w:val="22"/>
          <w:szCs w:val="22"/>
        </w:rPr>
        <w:t>sociale ondernemers zoals Werkom.</w:t>
      </w:r>
    </w:p>
    <w:p w:rsidR="00CD6A65" w:rsidRPr="002C6DF0" w:rsidRDefault="00CD6A65" w:rsidP="00CD6A65">
      <w:pPr>
        <w:ind w:left="720"/>
        <w:contextualSpacing/>
        <w:rPr>
          <w:rFonts w:cs="Arial"/>
          <w:sz w:val="22"/>
          <w:szCs w:val="22"/>
        </w:rPr>
      </w:pPr>
    </w:p>
    <w:p w:rsidR="002B0D6A" w:rsidRPr="0095618B" w:rsidRDefault="00682584" w:rsidP="00682584">
      <w:pPr>
        <w:numPr>
          <w:ilvl w:val="0"/>
          <w:numId w:val="34"/>
        </w:numPr>
        <w:contextualSpacing/>
        <w:rPr>
          <w:rFonts w:cs="Arial"/>
          <w:b/>
          <w:color w:val="00B0F0"/>
          <w:sz w:val="22"/>
          <w:szCs w:val="22"/>
        </w:rPr>
      </w:pPr>
      <w:r w:rsidRPr="0095618B">
        <w:rPr>
          <w:rFonts w:cs="Arial"/>
          <w:b/>
          <w:color w:val="00B0F0"/>
          <w:sz w:val="22"/>
          <w:szCs w:val="22"/>
        </w:rPr>
        <w:t xml:space="preserve">De opdrachtnemer schrijft, op basis van het gesprek, een </w:t>
      </w:r>
      <w:r w:rsidRPr="0095618B">
        <w:rPr>
          <w:rFonts w:cs="Arial"/>
          <w:b/>
          <w:color w:val="00B0F0"/>
          <w:sz w:val="22"/>
          <w:szCs w:val="22"/>
          <w:u w:val="single"/>
        </w:rPr>
        <w:t>plan van aanpak</w:t>
      </w:r>
      <w:r w:rsidR="00B673DB" w:rsidRPr="0095618B">
        <w:rPr>
          <w:rFonts w:cs="Arial"/>
          <w:b/>
          <w:color w:val="00B0F0"/>
          <w:sz w:val="22"/>
          <w:szCs w:val="22"/>
          <w:u w:val="single"/>
        </w:rPr>
        <w:t xml:space="preserve"> </w:t>
      </w:r>
      <w:r w:rsidR="00B673DB" w:rsidRPr="0095618B">
        <w:rPr>
          <w:rFonts w:cs="Arial"/>
          <w:b/>
          <w:color w:val="00B0F0"/>
          <w:sz w:val="22"/>
          <w:szCs w:val="22"/>
        </w:rPr>
        <w:t xml:space="preserve">voor de invulling van de </w:t>
      </w:r>
      <w:proofErr w:type="spellStart"/>
      <w:r w:rsidR="00B673DB" w:rsidRPr="0095618B">
        <w:rPr>
          <w:rFonts w:cs="Arial"/>
          <w:b/>
          <w:color w:val="00B0F0"/>
          <w:sz w:val="22"/>
          <w:szCs w:val="22"/>
        </w:rPr>
        <w:t>social</w:t>
      </w:r>
      <w:proofErr w:type="spellEnd"/>
      <w:r w:rsidR="00B673DB" w:rsidRPr="0095618B">
        <w:rPr>
          <w:rFonts w:cs="Arial"/>
          <w:b/>
          <w:color w:val="00B0F0"/>
          <w:sz w:val="22"/>
          <w:szCs w:val="22"/>
        </w:rPr>
        <w:t xml:space="preserve"> return</w:t>
      </w:r>
    </w:p>
    <w:p w:rsidR="00B673DB" w:rsidRDefault="00B673DB" w:rsidP="00B673DB">
      <w:pPr>
        <w:pStyle w:val="Lijstalinea"/>
        <w:ind w:left="360"/>
        <w:rPr>
          <w:rFonts w:cs="Arial"/>
          <w:sz w:val="22"/>
          <w:szCs w:val="22"/>
        </w:rPr>
      </w:pPr>
      <w:r w:rsidRPr="00B673DB">
        <w:rPr>
          <w:rFonts w:cs="Arial"/>
          <w:sz w:val="22"/>
          <w:szCs w:val="22"/>
        </w:rPr>
        <w:lastRenderedPageBreak/>
        <w:t xml:space="preserve">Gebruik hiervoor het informatieblad ‘Plan van aanpak Social return’. </w:t>
      </w:r>
      <w:r w:rsidR="00F0311E" w:rsidRPr="00B673DB">
        <w:rPr>
          <w:rFonts w:cs="Arial"/>
          <w:sz w:val="22"/>
          <w:szCs w:val="22"/>
        </w:rPr>
        <w:t xml:space="preserve">Het resultaat is een plan dat concreet en realiseerbaar is. U zorgt ervoor dat dit plan, volgens afspraak, een aantal weken na ons gesprek, gereed is. </w:t>
      </w:r>
    </w:p>
    <w:p w:rsidR="00B673DB" w:rsidRDefault="00B673DB" w:rsidP="00B673DB">
      <w:pPr>
        <w:pStyle w:val="Lijstalinea"/>
        <w:ind w:left="360"/>
        <w:rPr>
          <w:rFonts w:cs="Arial"/>
          <w:sz w:val="22"/>
          <w:szCs w:val="22"/>
        </w:rPr>
      </w:pPr>
    </w:p>
    <w:p w:rsidR="00B673DB" w:rsidRPr="0095618B" w:rsidRDefault="00B673DB" w:rsidP="00B673DB">
      <w:pPr>
        <w:pStyle w:val="Lijstalinea"/>
        <w:numPr>
          <w:ilvl w:val="0"/>
          <w:numId w:val="34"/>
        </w:numPr>
        <w:rPr>
          <w:rStyle w:val="Hyperlink"/>
          <w:rFonts w:cs="Arial"/>
          <w:b/>
          <w:color w:val="00B0F0"/>
          <w:sz w:val="22"/>
          <w:szCs w:val="22"/>
        </w:rPr>
      </w:pPr>
      <w:r w:rsidRPr="0095618B">
        <w:rPr>
          <w:rStyle w:val="Hyperlink"/>
          <w:rFonts w:cs="Arial"/>
          <w:b/>
          <w:color w:val="00B0F0"/>
          <w:sz w:val="22"/>
          <w:szCs w:val="22"/>
        </w:rPr>
        <w:t xml:space="preserve">Mail uw ingevulde plan van aanpak naar: </w:t>
      </w:r>
      <w:hyperlink r:id="rId10" w:history="1">
        <w:r w:rsidRPr="0095618B">
          <w:rPr>
            <w:rStyle w:val="Hyperlink"/>
            <w:rFonts w:cs="Arial"/>
            <w:b/>
            <w:sz w:val="22"/>
            <w:szCs w:val="22"/>
          </w:rPr>
          <w:t>socialreturn@zaanstad.nl</w:t>
        </w:r>
      </w:hyperlink>
    </w:p>
    <w:p w:rsidR="00B673DB" w:rsidRDefault="00B673DB" w:rsidP="00B673DB">
      <w:pPr>
        <w:pStyle w:val="Lijstalinea"/>
        <w:ind w:left="360"/>
        <w:rPr>
          <w:rStyle w:val="Hyperlink"/>
          <w:rFonts w:cs="Arial"/>
          <w:color w:val="auto"/>
          <w:sz w:val="22"/>
          <w:szCs w:val="22"/>
        </w:rPr>
      </w:pPr>
      <w:r w:rsidRPr="00B673DB">
        <w:rPr>
          <w:rStyle w:val="Hyperlink"/>
          <w:rFonts w:cs="Arial"/>
          <w:color w:val="auto"/>
          <w:sz w:val="22"/>
          <w:szCs w:val="22"/>
        </w:rPr>
        <w:t xml:space="preserve">U krijgt </w:t>
      </w:r>
      <w:r w:rsidR="00D773F9">
        <w:rPr>
          <w:rStyle w:val="Hyperlink"/>
          <w:rFonts w:cs="Arial"/>
          <w:color w:val="auto"/>
          <w:sz w:val="22"/>
          <w:szCs w:val="22"/>
        </w:rPr>
        <w:t xml:space="preserve">een </w:t>
      </w:r>
      <w:r w:rsidRPr="00B673DB">
        <w:rPr>
          <w:rStyle w:val="Hyperlink"/>
          <w:rFonts w:cs="Arial"/>
          <w:color w:val="auto"/>
          <w:sz w:val="22"/>
          <w:szCs w:val="22"/>
        </w:rPr>
        <w:t xml:space="preserve">reactie of uw plan voldoet aan de afspraken in het ‘Uitvoeringsprotocol </w:t>
      </w:r>
      <w:proofErr w:type="spellStart"/>
      <w:r w:rsidRPr="00B673DB">
        <w:rPr>
          <w:rStyle w:val="Hyperlink"/>
          <w:rFonts w:cs="Arial"/>
          <w:color w:val="auto"/>
          <w:sz w:val="22"/>
          <w:szCs w:val="22"/>
        </w:rPr>
        <w:t>social</w:t>
      </w:r>
      <w:proofErr w:type="spellEnd"/>
      <w:r w:rsidRPr="00B673DB">
        <w:rPr>
          <w:rStyle w:val="Hyperlink"/>
          <w:rFonts w:cs="Arial"/>
          <w:color w:val="auto"/>
          <w:sz w:val="22"/>
          <w:szCs w:val="22"/>
        </w:rPr>
        <w:t xml:space="preserve"> return Zaanstreek-Waterland’ of dat er aanpassingen nodig zijn. De afspraken en alle tussentijds overeengekomen aanpassingen maken deel uit van het contract.</w:t>
      </w:r>
    </w:p>
    <w:p w:rsidR="00617E5A" w:rsidRDefault="00617E5A" w:rsidP="00B673DB">
      <w:pPr>
        <w:pStyle w:val="Lijstalinea"/>
        <w:ind w:left="360"/>
        <w:rPr>
          <w:rStyle w:val="Hyperlink"/>
          <w:rFonts w:cs="Arial"/>
          <w:color w:val="auto"/>
          <w:sz w:val="22"/>
          <w:szCs w:val="22"/>
        </w:rPr>
      </w:pPr>
    </w:p>
    <w:p w:rsidR="00617E5A" w:rsidRPr="007D4648" w:rsidRDefault="00617E5A" w:rsidP="00617E5A">
      <w:pPr>
        <w:pStyle w:val="Lijstalinea"/>
        <w:numPr>
          <w:ilvl w:val="0"/>
          <w:numId w:val="34"/>
        </w:numPr>
        <w:rPr>
          <w:rFonts w:cs="Arial"/>
          <w:b/>
          <w:color w:val="00B0F0"/>
          <w:sz w:val="22"/>
          <w:szCs w:val="22"/>
        </w:rPr>
      </w:pPr>
      <w:r w:rsidRPr="007D4648">
        <w:rPr>
          <w:rFonts w:cs="Arial"/>
          <w:b/>
          <w:color w:val="00B0F0"/>
          <w:sz w:val="22"/>
          <w:szCs w:val="22"/>
        </w:rPr>
        <w:t>Voer uw plan van aanpak uit</w:t>
      </w:r>
    </w:p>
    <w:p w:rsidR="00617E5A" w:rsidRPr="00617E5A" w:rsidRDefault="00617E5A" w:rsidP="00617E5A">
      <w:pPr>
        <w:pStyle w:val="Lijstalinea"/>
        <w:ind w:left="360"/>
        <w:rPr>
          <w:rFonts w:cs="Arial"/>
          <w:sz w:val="22"/>
          <w:szCs w:val="22"/>
        </w:rPr>
      </w:pPr>
      <w:r w:rsidRPr="007D4648">
        <w:rPr>
          <w:rFonts w:cs="Arial"/>
          <w:sz w:val="22"/>
          <w:szCs w:val="22"/>
        </w:rPr>
        <w:t xml:space="preserve">Ga aan de slag met de invulling van de arbeidsparticipatie. </w:t>
      </w:r>
      <w:r w:rsidR="003D0B8B" w:rsidRPr="007D4648">
        <w:rPr>
          <w:rFonts w:cs="Arial"/>
          <w:sz w:val="22"/>
          <w:szCs w:val="22"/>
        </w:rPr>
        <w:t>I</w:t>
      </w:r>
      <w:r w:rsidRPr="007D4648">
        <w:rPr>
          <w:rFonts w:cs="Arial"/>
          <w:sz w:val="22"/>
          <w:szCs w:val="22"/>
        </w:rPr>
        <w:t xml:space="preserve">ndien u dat wilt, </w:t>
      </w:r>
      <w:r w:rsidR="003D0B8B" w:rsidRPr="007D4648">
        <w:rPr>
          <w:rFonts w:cs="Arial"/>
          <w:sz w:val="22"/>
          <w:szCs w:val="22"/>
        </w:rPr>
        <w:t xml:space="preserve">werkt </w:t>
      </w:r>
      <w:r w:rsidRPr="007D4648">
        <w:rPr>
          <w:rFonts w:cs="Arial"/>
          <w:sz w:val="22"/>
          <w:szCs w:val="22"/>
        </w:rPr>
        <w:t>uw adviseur werkge</w:t>
      </w:r>
      <w:r w:rsidR="003D0B8B" w:rsidRPr="007D4648">
        <w:rPr>
          <w:rFonts w:cs="Arial"/>
          <w:sz w:val="22"/>
          <w:szCs w:val="22"/>
        </w:rPr>
        <w:t>versdienstverlening van het WSP hierin actief met u samen.</w:t>
      </w:r>
    </w:p>
    <w:p w:rsidR="00B673DB" w:rsidRDefault="00B673DB" w:rsidP="00B673DB">
      <w:pPr>
        <w:pStyle w:val="Lijstalinea"/>
        <w:ind w:left="360"/>
        <w:rPr>
          <w:rStyle w:val="Hyperlink"/>
          <w:rFonts w:cs="Arial"/>
          <w:color w:val="auto"/>
          <w:sz w:val="22"/>
          <w:szCs w:val="22"/>
        </w:rPr>
      </w:pPr>
    </w:p>
    <w:p w:rsidR="00B673DB" w:rsidRPr="0095618B" w:rsidRDefault="00B673DB" w:rsidP="00B673DB">
      <w:pPr>
        <w:pStyle w:val="Lijstalinea"/>
        <w:numPr>
          <w:ilvl w:val="0"/>
          <w:numId w:val="34"/>
        </w:numPr>
        <w:rPr>
          <w:rFonts w:cs="Arial"/>
          <w:b/>
          <w:color w:val="00B0F0"/>
          <w:sz w:val="22"/>
          <w:szCs w:val="22"/>
        </w:rPr>
      </w:pPr>
      <w:r w:rsidRPr="0095618B">
        <w:rPr>
          <w:rFonts w:cs="Arial"/>
          <w:b/>
          <w:color w:val="00B0F0"/>
          <w:sz w:val="22"/>
          <w:szCs w:val="22"/>
        </w:rPr>
        <w:t xml:space="preserve">Registreer uw </w:t>
      </w:r>
      <w:proofErr w:type="spellStart"/>
      <w:r w:rsidRPr="0095618B">
        <w:rPr>
          <w:rFonts w:cs="Arial"/>
          <w:b/>
          <w:color w:val="00B0F0"/>
          <w:sz w:val="22"/>
          <w:szCs w:val="22"/>
        </w:rPr>
        <w:t>soci</w:t>
      </w:r>
      <w:r w:rsidR="0095618B" w:rsidRPr="0095618B">
        <w:rPr>
          <w:rFonts w:cs="Arial"/>
          <w:b/>
          <w:color w:val="00B0F0"/>
          <w:sz w:val="22"/>
          <w:szCs w:val="22"/>
        </w:rPr>
        <w:t>al</w:t>
      </w:r>
      <w:proofErr w:type="spellEnd"/>
      <w:r w:rsidR="0095618B" w:rsidRPr="0095618B">
        <w:rPr>
          <w:rFonts w:cs="Arial"/>
          <w:b/>
          <w:color w:val="00B0F0"/>
          <w:sz w:val="22"/>
          <w:szCs w:val="22"/>
        </w:rPr>
        <w:t xml:space="preserve"> return activiteiten in </w:t>
      </w:r>
      <w:proofErr w:type="spellStart"/>
      <w:r w:rsidR="0095618B" w:rsidRPr="0095618B">
        <w:rPr>
          <w:rFonts w:cs="Arial"/>
          <w:b/>
          <w:color w:val="00B0F0"/>
          <w:sz w:val="22"/>
          <w:szCs w:val="22"/>
        </w:rPr>
        <w:t>Wizzr</w:t>
      </w:r>
      <w:proofErr w:type="spellEnd"/>
    </w:p>
    <w:p w:rsidR="00B673DB" w:rsidRDefault="00B673DB" w:rsidP="00B673DB">
      <w:pPr>
        <w:pStyle w:val="Lijstalinea"/>
        <w:ind w:left="360"/>
        <w:rPr>
          <w:rFonts w:cs="Arial"/>
          <w:sz w:val="22"/>
          <w:szCs w:val="22"/>
        </w:rPr>
      </w:pPr>
      <w:r w:rsidRPr="00B673DB">
        <w:rPr>
          <w:rFonts w:cs="Arial"/>
          <w:sz w:val="22"/>
          <w:szCs w:val="22"/>
        </w:rPr>
        <w:t xml:space="preserve">Na akkoord legt de SRD de afspraken vast in de </w:t>
      </w:r>
      <w:r>
        <w:rPr>
          <w:rFonts w:cs="Arial"/>
          <w:sz w:val="22"/>
          <w:szCs w:val="22"/>
        </w:rPr>
        <w:t xml:space="preserve">online </w:t>
      </w:r>
      <w:r w:rsidRPr="00B673DB">
        <w:rPr>
          <w:rFonts w:cs="Arial"/>
          <w:sz w:val="22"/>
          <w:szCs w:val="22"/>
        </w:rPr>
        <w:t xml:space="preserve">monitoringstool </w:t>
      </w:r>
      <w:proofErr w:type="spellStart"/>
      <w:r w:rsidRPr="00B673DB">
        <w:rPr>
          <w:rFonts w:cs="Arial"/>
          <w:sz w:val="22"/>
          <w:szCs w:val="22"/>
        </w:rPr>
        <w:t>Wizzr</w:t>
      </w:r>
      <w:proofErr w:type="spellEnd"/>
      <w:r w:rsidRPr="00B673DB">
        <w:rPr>
          <w:rFonts w:cs="Arial"/>
          <w:sz w:val="22"/>
          <w:szCs w:val="22"/>
        </w:rPr>
        <w:t xml:space="preserve">. U  kunt met een persoonlijke inlogcode voor </w:t>
      </w:r>
      <w:proofErr w:type="spellStart"/>
      <w:r w:rsidRPr="00B673DB">
        <w:rPr>
          <w:rFonts w:cs="Arial"/>
          <w:sz w:val="22"/>
          <w:szCs w:val="22"/>
        </w:rPr>
        <w:t>Wizzr</w:t>
      </w:r>
      <w:proofErr w:type="spellEnd"/>
      <w:r w:rsidRPr="00B673DB">
        <w:rPr>
          <w:rFonts w:cs="Arial"/>
          <w:sz w:val="22"/>
          <w:szCs w:val="22"/>
        </w:rPr>
        <w:t xml:space="preserve"> rapporteren over uw verplichtingen.</w:t>
      </w:r>
    </w:p>
    <w:p w:rsidR="0095618B" w:rsidRDefault="0095618B" w:rsidP="00B673DB">
      <w:pPr>
        <w:pStyle w:val="Lijstalinea"/>
        <w:ind w:left="360"/>
        <w:rPr>
          <w:rFonts w:cs="Arial"/>
          <w:sz w:val="22"/>
          <w:szCs w:val="22"/>
        </w:rPr>
      </w:pPr>
    </w:p>
    <w:p w:rsidR="0095618B" w:rsidRPr="0095618B" w:rsidRDefault="0095618B" w:rsidP="0095618B">
      <w:pPr>
        <w:pStyle w:val="Lijstalinea"/>
        <w:numPr>
          <w:ilvl w:val="0"/>
          <w:numId w:val="34"/>
        </w:numPr>
        <w:rPr>
          <w:rFonts w:cs="Arial"/>
          <w:b/>
          <w:color w:val="00B0F0"/>
          <w:sz w:val="22"/>
          <w:szCs w:val="22"/>
          <w:lang w:val="en-US"/>
        </w:rPr>
      </w:pPr>
      <w:proofErr w:type="spellStart"/>
      <w:r w:rsidRPr="0095618B">
        <w:rPr>
          <w:rFonts w:cs="Arial"/>
          <w:b/>
          <w:color w:val="00B0F0"/>
          <w:sz w:val="22"/>
          <w:szCs w:val="22"/>
          <w:lang w:val="en-US"/>
        </w:rPr>
        <w:t>Houd</w:t>
      </w:r>
      <w:proofErr w:type="spellEnd"/>
      <w:r w:rsidRPr="0095618B">
        <w:rPr>
          <w:rFonts w:cs="Arial"/>
          <w:b/>
          <w:color w:val="00B0F0"/>
          <w:sz w:val="22"/>
          <w:szCs w:val="22"/>
          <w:lang w:val="en-US"/>
        </w:rPr>
        <w:t xml:space="preserve"> </w:t>
      </w:r>
      <w:proofErr w:type="spellStart"/>
      <w:r w:rsidRPr="0095618B">
        <w:rPr>
          <w:rFonts w:cs="Arial"/>
          <w:b/>
          <w:color w:val="00B0F0"/>
          <w:sz w:val="22"/>
          <w:szCs w:val="22"/>
          <w:lang w:val="en-US"/>
        </w:rPr>
        <w:t>uw</w:t>
      </w:r>
      <w:proofErr w:type="spellEnd"/>
      <w:r w:rsidRPr="0095618B">
        <w:rPr>
          <w:rFonts w:cs="Arial"/>
          <w:b/>
          <w:color w:val="00B0F0"/>
          <w:sz w:val="22"/>
          <w:szCs w:val="22"/>
          <w:lang w:val="en-US"/>
        </w:rPr>
        <w:t xml:space="preserve"> social return </w:t>
      </w:r>
      <w:proofErr w:type="spellStart"/>
      <w:r w:rsidRPr="0095618B">
        <w:rPr>
          <w:rFonts w:cs="Arial"/>
          <w:b/>
          <w:color w:val="00B0F0"/>
          <w:sz w:val="22"/>
          <w:szCs w:val="22"/>
          <w:lang w:val="en-US"/>
        </w:rPr>
        <w:t>activiteiten</w:t>
      </w:r>
      <w:proofErr w:type="spellEnd"/>
      <w:r w:rsidRPr="0095618B">
        <w:rPr>
          <w:rFonts w:cs="Arial"/>
          <w:b/>
          <w:color w:val="00B0F0"/>
          <w:sz w:val="22"/>
          <w:szCs w:val="22"/>
          <w:lang w:val="en-US"/>
        </w:rPr>
        <w:t xml:space="preserve"> up-</w:t>
      </w:r>
      <w:r w:rsidR="00D773F9">
        <w:rPr>
          <w:rFonts w:cs="Arial"/>
          <w:b/>
          <w:color w:val="00B0F0"/>
          <w:sz w:val="22"/>
          <w:szCs w:val="22"/>
          <w:lang w:val="en-US"/>
        </w:rPr>
        <w:t xml:space="preserve"> </w:t>
      </w:r>
      <w:r w:rsidRPr="0095618B">
        <w:rPr>
          <w:rFonts w:cs="Arial"/>
          <w:b/>
          <w:color w:val="00B0F0"/>
          <w:sz w:val="22"/>
          <w:szCs w:val="22"/>
          <w:lang w:val="en-US"/>
        </w:rPr>
        <w:t>to</w:t>
      </w:r>
      <w:r w:rsidR="00D773F9">
        <w:rPr>
          <w:rFonts w:cs="Arial"/>
          <w:b/>
          <w:color w:val="00B0F0"/>
          <w:sz w:val="22"/>
          <w:szCs w:val="22"/>
          <w:lang w:val="en-US"/>
        </w:rPr>
        <w:t xml:space="preserve">- </w:t>
      </w:r>
      <w:r w:rsidRPr="0095618B">
        <w:rPr>
          <w:rFonts w:cs="Arial"/>
          <w:b/>
          <w:color w:val="00B0F0"/>
          <w:sz w:val="22"/>
          <w:szCs w:val="22"/>
          <w:lang w:val="en-US"/>
        </w:rPr>
        <w:t>date</w:t>
      </w:r>
    </w:p>
    <w:p w:rsidR="0095618B" w:rsidRDefault="0095618B" w:rsidP="0095618B">
      <w:pPr>
        <w:pStyle w:val="Lijstalinea"/>
        <w:ind w:left="360"/>
        <w:rPr>
          <w:rFonts w:cs="Arial"/>
          <w:sz w:val="22"/>
          <w:szCs w:val="22"/>
        </w:rPr>
      </w:pPr>
      <w:proofErr w:type="spellStart"/>
      <w:r w:rsidRPr="0095618B">
        <w:rPr>
          <w:rFonts w:cs="Arial"/>
          <w:sz w:val="22"/>
          <w:szCs w:val="22"/>
        </w:rPr>
        <w:t>Wizzr</w:t>
      </w:r>
      <w:proofErr w:type="spellEnd"/>
      <w:r w:rsidRPr="0095618B">
        <w:rPr>
          <w:rFonts w:cs="Arial"/>
          <w:sz w:val="22"/>
          <w:szCs w:val="22"/>
        </w:rPr>
        <w:t xml:space="preserve"> houdt de realisatie van uw </w:t>
      </w:r>
      <w:proofErr w:type="spellStart"/>
      <w:r w:rsidRPr="0095618B">
        <w:rPr>
          <w:rFonts w:cs="Arial"/>
          <w:sz w:val="22"/>
          <w:szCs w:val="22"/>
        </w:rPr>
        <w:t>social</w:t>
      </w:r>
      <w:proofErr w:type="spellEnd"/>
      <w:r w:rsidRPr="0095618B">
        <w:rPr>
          <w:rFonts w:cs="Arial"/>
          <w:sz w:val="22"/>
          <w:szCs w:val="22"/>
        </w:rPr>
        <w:t xml:space="preserve"> return verplichting bij, zowel voo</w:t>
      </w:r>
      <w:r>
        <w:rPr>
          <w:rFonts w:cs="Arial"/>
          <w:sz w:val="22"/>
          <w:szCs w:val="22"/>
        </w:rPr>
        <w:t>r</w:t>
      </w:r>
      <w:r w:rsidRPr="0095618B">
        <w:rPr>
          <w:rFonts w:cs="Arial"/>
          <w:sz w:val="22"/>
          <w:szCs w:val="22"/>
        </w:rPr>
        <w:t xml:space="preserve"> u als voor de gemeente</w:t>
      </w:r>
      <w:r>
        <w:rPr>
          <w:rFonts w:cs="Arial"/>
          <w:sz w:val="22"/>
          <w:szCs w:val="22"/>
        </w:rPr>
        <w:t xml:space="preserve">. U bent verantwoordelijk voor de invulling en verantwoording in </w:t>
      </w:r>
      <w:proofErr w:type="spellStart"/>
      <w:r>
        <w:rPr>
          <w:rFonts w:cs="Arial"/>
          <w:sz w:val="22"/>
          <w:szCs w:val="22"/>
        </w:rPr>
        <w:t>Wizzr</w:t>
      </w:r>
      <w:proofErr w:type="spellEnd"/>
      <w:r>
        <w:rPr>
          <w:rFonts w:cs="Arial"/>
          <w:sz w:val="22"/>
          <w:szCs w:val="22"/>
        </w:rPr>
        <w:t>. De Social Return Desk houdt bij of alles goed verloopt</w:t>
      </w:r>
      <w:r w:rsidR="00D773F9">
        <w:rPr>
          <w:rFonts w:cs="Arial"/>
          <w:sz w:val="22"/>
          <w:szCs w:val="22"/>
        </w:rPr>
        <w:t xml:space="preserve"> en informeert uw opdrachtgever</w:t>
      </w:r>
      <w:r>
        <w:rPr>
          <w:rFonts w:cs="Arial"/>
          <w:sz w:val="22"/>
          <w:szCs w:val="22"/>
        </w:rPr>
        <w:t>.</w:t>
      </w:r>
    </w:p>
    <w:p w:rsidR="0095618B" w:rsidRDefault="0095618B" w:rsidP="0095618B">
      <w:pPr>
        <w:pStyle w:val="Lijstalinea"/>
        <w:ind w:left="360"/>
        <w:rPr>
          <w:rFonts w:cs="Arial"/>
          <w:sz w:val="22"/>
          <w:szCs w:val="22"/>
        </w:rPr>
      </w:pPr>
    </w:p>
    <w:p w:rsidR="0095618B" w:rsidRPr="0095618B" w:rsidRDefault="0095618B" w:rsidP="0095618B">
      <w:pPr>
        <w:pStyle w:val="Lijstalinea"/>
        <w:numPr>
          <w:ilvl w:val="0"/>
          <w:numId w:val="34"/>
        </w:numPr>
        <w:rPr>
          <w:rFonts w:cs="Arial"/>
          <w:b/>
          <w:color w:val="00B0F0"/>
          <w:sz w:val="22"/>
          <w:szCs w:val="22"/>
        </w:rPr>
      </w:pPr>
      <w:r w:rsidRPr="0095618B">
        <w:rPr>
          <w:rFonts w:cs="Arial"/>
          <w:b/>
          <w:color w:val="00B0F0"/>
          <w:sz w:val="22"/>
          <w:szCs w:val="22"/>
        </w:rPr>
        <w:t>Einde van de opdracht: Social return verplichting voldaan</w:t>
      </w:r>
    </w:p>
    <w:p w:rsidR="0095618B" w:rsidRPr="0095618B" w:rsidRDefault="0095618B" w:rsidP="0095618B">
      <w:pPr>
        <w:pStyle w:val="Lijstalinea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 wordt door de </w:t>
      </w:r>
      <w:r w:rsidR="00D773F9">
        <w:rPr>
          <w:rFonts w:cs="Arial"/>
          <w:sz w:val="22"/>
          <w:szCs w:val="22"/>
        </w:rPr>
        <w:t xml:space="preserve">contractmanager  van de </w:t>
      </w:r>
      <w:r>
        <w:rPr>
          <w:rFonts w:cs="Arial"/>
          <w:sz w:val="22"/>
          <w:szCs w:val="22"/>
        </w:rPr>
        <w:t>gemeente gecontroleerd of u aan uw verplichting heeft voldaan.</w:t>
      </w:r>
    </w:p>
    <w:p w:rsidR="006F5EA5" w:rsidRPr="0095618B" w:rsidRDefault="006F5EA5" w:rsidP="003D3128">
      <w:pPr>
        <w:rPr>
          <w:rFonts w:cs="Arial"/>
          <w:b/>
          <w:sz w:val="22"/>
          <w:szCs w:val="22"/>
          <w:u w:val="single"/>
        </w:rPr>
      </w:pPr>
    </w:p>
    <w:p w:rsidR="005F157D" w:rsidRPr="00D81B17" w:rsidRDefault="00D76CC8" w:rsidP="00C81F04">
      <w:pPr>
        <w:pStyle w:val="Lijstalinea"/>
        <w:numPr>
          <w:ilvl w:val="0"/>
          <w:numId w:val="34"/>
        </w:numPr>
        <w:rPr>
          <w:rFonts w:cs="Arial"/>
          <w:b/>
          <w:color w:val="00B0F0"/>
          <w:sz w:val="22"/>
          <w:szCs w:val="22"/>
          <w:lang w:val="en-US"/>
        </w:rPr>
      </w:pPr>
      <w:r w:rsidRPr="00D81B17">
        <w:rPr>
          <w:rFonts w:cs="Arial"/>
          <w:b/>
          <w:color w:val="00B0F0"/>
          <w:sz w:val="22"/>
          <w:szCs w:val="22"/>
          <w:lang w:val="en-US"/>
        </w:rPr>
        <w:t>Contact – Social Return Desk (SRD)</w:t>
      </w:r>
    </w:p>
    <w:p w:rsidR="00D76CC8" w:rsidRPr="00D76CC8" w:rsidRDefault="00D76CC8" w:rsidP="00C81F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</w:t>
      </w:r>
      <w:r w:rsidRPr="00D76CC8">
        <w:rPr>
          <w:rFonts w:cs="Arial"/>
          <w:sz w:val="22"/>
          <w:szCs w:val="22"/>
          <w:u w:val="single"/>
        </w:rPr>
        <w:t>Social Return Desk van de gemeente Zaanstad</w:t>
      </w:r>
      <w:r w:rsidRPr="00D76CC8">
        <w:rPr>
          <w:rFonts w:cs="Arial"/>
          <w:sz w:val="22"/>
          <w:szCs w:val="22"/>
        </w:rPr>
        <w:t xml:space="preserve"> denkt mee, faciliteert en adviseert over een passende invulling van </w:t>
      </w:r>
      <w:proofErr w:type="spellStart"/>
      <w:r w:rsidRPr="00D76CC8">
        <w:rPr>
          <w:rFonts w:cs="Arial"/>
          <w:sz w:val="22"/>
          <w:szCs w:val="22"/>
        </w:rPr>
        <w:t>social</w:t>
      </w:r>
      <w:proofErr w:type="spellEnd"/>
      <w:r w:rsidRPr="00D76CC8">
        <w:rPr>
          <w:rFonts w:cs="Arial"/>
          <w:sz w:val="22"/>
          <w:szCs w:val="22"/>
        </w:rPr>
        <w:t xml:space="preserve"> return. Het is in ieders belang dat zoveel mogelijk mensen die aan de kant staan weer aan de slag gaan. </w:t>
      </w:r>
      <w:r w:rsidR="00C81F04">
        <w:rPr>
          <w:rFonts w:cs="Arial"/>
          <w:sz w:val="22"/>
          <w:szCs w:val="22"/>
        </w:rPr>
        <w:t>De SRD a</w:t>
      </w:r>
      <w:r w:rsidR="00C81F04" w:rsidRPr="00C81F04">
        <w:rPr>
          <w:rFonts w:cs="Arial"/>
          <w:sz w:val="22"/>
          <w:szCs w:val="22"/>
        </w:rPr>
        <w:t>dviseert over de activiteiten die uw bedrijf kan ondernemen</w:t>
      </w:r>
      <w:r w:rsidR="00C81F04">
        <w:rPr>
          <w:rFonts w:cs="Arial"/>
          <w:sz w:val="22"/>
          <w:szCs w:val="22"/>
        </w:rPr>
        <w:t>, d</w:t>
      </w:r>
      <w:r w:rsidR="00C81F04" w:rsidRPr="00C81F04">
        <w:rPr>
          <w:rFonts w:cs="Arial"/>
          <w:sz w:val="22"/>
          <w:szCs w:val="22"/>
        </w:rPr>
        <w:t xml:space="preserve">eelt expertise over </w:t>
      </w:r>
      <w:proofErr w:type="spellStart"/>
      <w:r w:rsidR="00C81F04" w:rsidRPr="00C81F04">
        <w:rPr>
          <w:rFonts w:cs="Arial"/>
          <w:sz w:val="22"/>
          <w:szCs w:val="22"/>
        </w:rPr>
        <w:t>social</w:t>
      </w:r>
      <w:proofErr w:type="spellEnd"/>
      <w:r w:rsidR="00C81F04" w:rsidRPr="00C81F04">
        <w:rPr>
          <w:rFonts w:cs="Arial"/>
          <w:sz w:val="22"/>
          <w:szCs w:val="22"/>
        </w:rPr>
        <w:t xml:space="preserve"> return, maatschappelijk verantwoord ondernemen en sociaal inkopen</w:t>
      </w:r>
      <w:r w:rsidR="00C81F04">
        <w:rPr>
          <w:rFonts w:cs="Arial"/>
          <w:sz w:val="22"/>
          <w:szCs w:val="22"/>
        </w:rPr>
        <w:t>.</w:t>
      </w:r>
      <w:r w:rsidR="00C81F04" w:rsidRPr="00C81F04">
        <w:rPr>
          <w:rFonts w:cs="Arial"/>
          <w:sz w:val="22"/>
          <w:szCs w:val="22"/>
        </w:rPr>
        <w:t xml:space="preserve"> </w:t>
      </w:r>
      <w:r w:rsidRPr="00D76CC8">
        <w:rPr>
          <w:rFonts w:cs="Arial"/>
          <w:sz w:val="22"/>
          <w:szCs w:val="22"/>
        </w:rPr>
        <w:t xml:space="preserve">Afhankelijk van de wensen en afspraken die zijn gemaakt kan </w:t>
      </w:r>
      <w:r w:rsidR="00BA746C">
        <w:rPr>
          <w:rFonts w:cs="Arial"/>
          <w:sz w:val="22"/>
          <w:szCs w:val="22"/>
        </w:rPr>
        <w:t xml:space="preserve">de SRD </w:t>
      </w:r>
      <w:r w:rsidRPr="00D76CC8">
        <w:rPr>
          <w:rFonts w:cs="Arial"/>
          <w:sz w:val="22"/>
          <w:szCs w:val="22"/>
        </w:rPr>
        <w:t>helpen bij het tot stand brengen van samenwerkingen met andere partijen</w:t>
      </w:r>
      <w:r w:rsidR="00C81F04">
        <w:rPr>
          <w:rFonts w:cs="Arial"/>
          <w:sz w:val="22"/>
          <w:szCs w:val="22"/>
        </w:rPr>
        <w:t xml:space="preserve"> in ons netwerk</w:t>
      </w:r>
      <w:r w:rsidRPr="00D76CC8">
        <w:rPr>
          <w:rFonts w:cs="Arial"/>
          <w:sz w:val="22"/>
          <w:szCs w:val="22"/>
        </w:rPr>
        <w:t xml:space="preserve">. Social return is bij ieder bedrijf anders. </w:t>
      </w:r>
      <w:r w:rsidR="00C81F04">
        <w:rPr>
          <w:rFonts w:cs="Arial"/>
          <w:sz w:val="22"/>
          <w:szCs w:val="22"/>
        </w:rPr>
        <w:t>Daarnaast m</w:t>
      </w:r>
      <w:r w:rsidRPr="00D76CC8">
        <w:rPr>
          <w:rFonts w:cs="Arial"/>
          <w:sz w:val="22"/>
          <w:szCs w:val="22"/>
        </w:rPr>
        <w:t xml:space="preserve">onitoren </w:t>
      </w:r>
      <w:r w:rsidR="00C81F04">
        <w:rPr>
          <w:rFonts w:cs="Arial"/>
          <w:sz w:val="22"/>
          <w:szCs w:val="22"/>
        </w:rPr>
        <w:t xml:space="preserve">we de </w:t>
      </w:r>
      <w:r w:rsidRPr="00D76CC8">
        <w:rPr>
          <w:rFonts w:cs="Arial"/>
          <w:sz w:val="22"/>
          <w:szCs w:val="22"/>
        </w:rPr>
        <w:t>resultaten en communiceren over successen</w:t>
      </w:r>
      <w:r w:rsidR="00C81F04">
        <w:rPr>
          <w:rFonts w:cs="Arial"/>
          <w:sz w:val="22"/>
          <w:szCs w:val="22"/>
        </w:rPr>
        <w:t>.</w:t>
      </w:r>
    </w:p>
    <w:p w:rsidR="00D76CC8" w:rsidRDefault="00D76CC8" w:rsidP="00D76CC8">
      <w:pPr>
        <w:rPr>
          <w:rFonts w:cs="Arial"/>
          <w:sz w:val="22"/>
          <w:szCs w:val="22"/>
        </w:rPr>
      </w:pPr>
      <w:r w:rsidRPr="00D76CC8">
        <w:rPr>
          <w:rFonts w:cs="Arial"/>
          <w:sz w:val="22"/>
          <w:szCs w:val="22"/>
        </w:rPr>
        <w:t xml:space="preserve">Alle vragen met betrekking tot </w:t>
      </w:r>
      <w:proofErr w:type="spellStart"/>
      <w:r w:rsidRPr="00D76CC8">
        <w:rPr>
          <w:rFonts w:cs="Arial"/>
          <w:sz w:val="22"/>
          <w:szCs w:val="22"/>
        </w:rPr>
        <w:t>social</w:t>
      </w:r>
      <w:proofErr w:type="spellEnd"/>
      <w:r w:rsidRPr="00D76CC8">
        <w:rPr>
          <w:rFonts w:cs="Arial"/>
          <w:sz w:val="22"/>
          <w:szCs w:val="22"/>
        </w:rPr>
        <w:t xml:space="preserve"> return kunnen altijd naar de Social Return desk via: e-mail </w:t>
      </w:r>
      <w:hyperlink r:id="rId11" w:history="1">
        <w:r w:rsidRPr="0095487C">
          <w:rPr>
            <w:rStyle w:val="Hyperlink"/>
            <w:rFonts w:cs="Arial"/>
            <w:sz w:val="22"/>
            <w:szCs w:val="22"/>
          </w:rPr>
          <w:t>socialreturn@zaanstad.nl</w:t>
        </w:r>
      </w:hyperlink>
      <w:r>
        <w:rPr>
          <w:rFonts w:cs="Arial"/>
          <w:sz w:val="22"/>
          <w:szCs w:val="22"/>
        </w:rPr>
        <w:t xml:space="preserve"> </w:t>
      </w:r>
      <w:r w:rsidRPr="00D76CC8">
        <w:rPr>
          <w:rFonts w:cs="Arial"/>
          <w:sz w:val="22"/>
          <w:szCs w:val="22"/>
        </w:rPr>
        <w:t>of  telefoonnummer 14 075</w:t>
      </w:r>
      <w:r w:rsidR="00C81F04">
        <w:rPr>
          <w:rFonts w:cs="Arial"/>
          <w:sz w:val="22"/>
          <w:szCs w:val="22"/>
        </w:rPr>
        <w:t xml:space="preserve">. </w:t>
      </w:r>
      <w:r w:rsidRPr="00D76CC8">
        <w:rPr>
          <w:rFonts w:cs="Arial"/>
          <w:sz w:val="22"/>
          <w:szCs w:val="22"/>
        </w:rPr>
        <w:t xml:space="preserve">Uw adviezen en/of creatieve ideeën over </w:t>
      </w:r>
      <w:proofErr w:type="spellStart"/>
      <w:r w:rsidRPr="00D76CC8">
        <w:rPr>
          <w:rFonts w:cs="Arial"/>
          <w:sz w:val="22"/>
          <w:szCs w:val="22"/>
        </w:rPr>
        <w:t>social</w:t>
      </w:r>
      <w:proofErr w:type="spellEnd"/>
      <w:r w:rsidRPr="00D76CC8">
        <w:rPr>
          <w:rFonts w:cs="Arial"/>
          <w:sz w:val="22"/>
          <w:szCs w:val="22"/>
        </w:rPr>
        <w:t xml:space="preserve"> return zijn ook van harte welkom bij de Social Return Desk.</w:t>
      </w:r>
    </w:p>
    <w:p w:rsidR="003D3128" w:rsidRPr="00CB43A1" w:rsidRDefault="003D3128" w:rsidP="003D3128">
      <w:pPr>
        <w:rPr>
          <w:rFonts w:cs="Arial"/>
          <w:sz w:val="22"/>
          <w:szCs w:val="22"/>
        </w:rPr>
      </w:pPr>
    </w:p>
    <w:p w:rsidR="003D3128" w:rsidRPr="00D81B17" w:rsidRDefault="00D76CC8" w:rsidP="00C81F04">
      <w:pPr>
        <w:pStyle w:val="Lijstalinea"/>
        <w:numPr>
          <w:ilvl w:val="0"/>
          <w:numId w:val="34"/>
        </w:numPr>
        <w:rPr>
          <w:rFonts w:cs="Arial"/>
          <w:b/>
          <w:color w:val="00B0F0"/>
          <w:sz w:val="22"/>
          <w:szCs w:val="22"/>
        </w:rPr>
      </w:pPr>
      <w:r w:rsidRPr="00D81B17">
        <w:rPr>
          <w:rFonts w:cs="Arial"/>
          <w:b/>
          <w:color w:val="00B0F0"/>
          <w:sz w:val="22"/>
          <w:szCs w:val="22"/>
        </w:rPr>
        <w:t>Contact – Werkgevers Servicepunt Zaanstreek-Waterland (WSP)</w:t>
      </w:r>
    </w:p>
    <w:p w:rsidR="00CE7CCE" w:rsidRPr="00CE7CCE" w:rsidRDefault="00BC14D7" w:rsidP="00CE7CCE">
      <w:pPr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Voor de arbeidsmatige invulling van </w:t>
      </w:r>
      <w:proofErr w:type="spellStart"/>
      <w:r>
        <w:rPr>
          <w:rFonts w:cs="Arial"/>
          <w:sz w:val="22"/>
          <w:szCs w:val="22"/>
        </w:rPr>
        <w:t>social</w:t>
      </w:r>
      <w:proofErr w:type="spellEnd"/>
      <w:r>
        <w:rPr>
          <w:rFonts w:cs="Arial"/>
          <w:sz w:val="22"/>
          <w:szCs w:val="22"/>
        </w:rPr>
        <w:t xml:space="preserve"> return staan de partners in het </w:t>
      </w:r>
      <w:r w:rsidRPr="00BC14D7">
        <w:rPr>
          <w:rFonts w:cs="Arial"/>
          <w:sz w:val="22"/>
          <w:szCs w:val="22"/>
          <w:u w:val="single"/>
        </w:rPr>
        <w:t>Werkgeve</w:t>
      </w:r>
      <w:r>
        <w:rPr>
          <w:rFonts w:cs="Arial"/>
          <w:sz w:val="22"/>
          <w:szCs w:val="22"/>
          <w:u w:val="single"/>
        </w:rPr>
        <w:t xml:space="preserve">rs Servicepunt </w:t>
      </w:r>
      <w:r w:rsidR="00C536E4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Zaanstreek-W</w:t>
      </w:r>
      <w:r w:rsidRPr="00BC14D7">
        <w:rPr>
          <w:rFonts w:cs="Arial"/>
          <w:sz w:val="22"/>
          <w:szCs w:val="22"/>
          <w:u w:val="single"/>
        </w:rPr>
        <w:t>aterland</w:t>
      </w:r>
      <w:r>
        <w:rPr>
          <w:rFonts w:cs="Arial"/>
          <w:sz w:val="22"/>
          <w:szCs w:val="22"/>
        </w:rPr>
        <w:t xml:space="preserve"> (WSP) klaar om de opdrachtnemer  te helpen met het realiseren van de SROI – verplichting. </w:t>
      </w:r>
      <w:r w:rsidRPr="00BC14D7">
        <w:rPr>
          <w:rFonts w:cs="Arial"/>
          <w:sz w:val="22"/>
          <w:szCs w:val="22"/>
        </w:rPr>
        <w:t xml:space="preserve">U kunt bij het WSP terecht met al uw werkgeversvragen </w:t>
      </w:r>
      <w:r w:rsidR="00B85FF2">
        <w:rPr>
          <w:rFonts w:cs="Arial"/>
          <w:sz w:val="22"/>
          <w:szCs w:val="22"/>
        </w:rPr>
        <w:t xml:space="preserve">en voor kosteloze werving en selectie van personeel. Voor werkgevers die </w:t>
      </w:r>
      <w:r w:rsidR="00CE7CCE" w:rsidRPr="00CB43A1">
        <w:rPr>
          <w:rFonts w:cs="Arial"/>
          <w:sz w:val="22"/>
          <w:szCs w:val="22"/>
        </w:rPr>
        <w:t>sociaal willen ondernemen</w:t>
      </w:r>
      <w:r w:rsidR="00CE7CCE">
        <w:rPr>
          <w:rFonts w:cs="Arial"/>
          <w:sz w:val="22"/>
          <w:szCs w:val="22"/>
        </w:rPr>
        <w:t>,</w:t>
      </w:r>
      <w:r w:rsidR="00CE7CCE" w:rsidRPr="00CB43A1">
        <w:rPr>
          <w:rFonts w:cs="Arial"/>
          <w:sz w:val="22"/>
          <w:szCs w:val="22"/>
        </w:rPr>
        <w:t xml:space="preserve"> kan het WSP extra ondersteunen met deskundig advies, financiële voordelen </w:t>
      </w:r>
      <w:r w:rsidR="00CE7CCE" w:rsidRPr="00CE7CCE">
        <w:rPr>
          <w:rFonts w:cs="Arial"/>
          <w:sz w:val="22"/>
          <w:szCs w:val="22"/>
        </w:rPr>
        <w:t xml:space="preserve">en regelingen. </w:t>
      </w:r>
    </w:p>
    <w:p w:rsidR="00CE7CCE" w:rsidRDefault="003D3128" w:rsidP="00617E5A">
      <w:pPr>
        <w:outlineLvl w:val="1"/>
        <w:rPr>
          <w:rFonts w:cs="Arial"/>
          <w:sz w:val="22"/>
          <w:szCs w:val="22"/>
        </w:rPr>
      </w:pPr>
      <w:r w:rsidRPr="00CB43A1">
        <w:rPr>
          <w:rFonts w:cs="Arial"/>
          <w:sz w:val="22"/>
          <w:szCs w:val="22"/>
        </w:rPr>
        <w:t xml:space="preserve">Het WSP is een regionaal samenwerkingsverband </w:t>
      </w:r>
      <w:r w:rsidR="00985027" w:rsidRPr="00985027">
        <w:rPr>
          <w:rFonts w:cs="Arial"/>
          <w:sz w:val="22"/>
          <w:szCs w:val="22"/>
        </w:rPr>
        <w:t xml:space="preserve">van </w:t>
      </w:r>
      <w:r w:rsidR="008A6F6C">
        <w:rPr>
          <w:rFonts w:cs="Arial"/>
          <w:sz w:val="22"/>
          <w:szCs w:val="22"/>
        </w:rPr>
        <w:t xml:space="preserve">de partners </w:t>
      </w:r>
      <w:r w:rsidR="00985027" w:rsidRPr="00985027">
        <w:rPr>
          <w:rFonts w:cs="Arial"/>
          <w:sz w:val="22"/>
          <w:szCs w:val="22"/>
        </w:rPr>
        <w:t>UWV,</w:t>
      </w:r>
      <w:r w:rsidR="00985027">
        <w:rPr>
          <w:rFonts w:cs="Arial"/>
          <w:sz w:val="22"/>
          <w:szCs w:val="22"/>
        </w:rPr>
        <w:t xml:space="preserve"> </w:t>
      </w:r>
      <w:r w:rsidR="00985027" w:rsidRPr="00985027">
        <w:rPr>
          <w:rFonts w:cs="Arial"/>
          <w:sz w:val="22"/>
          <w:szCs w:val="22"/>
        </w:rPr>
        <w:t>Werkom, Se</w:t>
      </w:r>
      <w:r w:rsidR="008A6F6C">
        <w:rPr>
          <w:rFonts w:cs="Arial"/>
          <w:sz w:val="22"/>
          <w:szCs w:val="22"/>
        </w:rPr>
        <w:t>rvicepunt Leren &amp; Werken en de g</w:t>
      </w:r>
      <w:r w:rsidR="00985027" w:rsidRPr="00985027">
        <w:rPr>
          <w:rFonts w:cs="Arial"/>
          <w:sz w:val="22"/>
          <w:szCs w:val="22"/>
        </w:rPr>
        <w:t>emeenten</w:t>
      </w:r>
      <w:r w:rsidR="0020798A">
        <w:rPr>
          <w:rFonts w:cs="Arial"/>
          <w:sz w:val="22"/>
          <w:szCs w:val="22"/>
        </w:rPr>
        <w:t xml:space="preserve"> (</w:t>
      </w:r>
      <w:r w:rsidR="0020798A" w:rsidRPr="0020798A">
        <w:rPr>
          <w:rFonts w:cs="Arial"/>
          <w:sz w:val="22"/>
          <w:szCs w:val="22"/>
        </w:rPr>
        <w:t>Werkom is het leerwerkbedrijf van de gemeenten Zaanstad en Purmerend</w:t>
      </w:r>
      <w:r w:rsidR="0020798A">
        <w:rPr>
          <w:rFonts w:cs="Arial"/>
          <w:sz w:val="22"/>
          <w:szCs w:val="22"/>
        </w:rPr>
        <w:t>)</w:t>
      </w:r>
      <w:r w:rsidR="0020798A" w:rsidRPr="0020798A">
        <w:rPr>
          <w:rFonts w:cs="Arial"/>
          <w:sz w:val="22"/>
          <w:szCs w:val="22"/>
        </w:rPr>
        <w:t>.</w:t>
      </w:r>
      <w:r w:rsidR="0020798A">
        <w:rPr>
          <w:rFonts w:cs="Arial"/>
          <w:sz w:val="22"/>
          <w:szCs w:val="22"/>
        </w:rPr>
        <w:t xml:space="preserve"> </w:t>
      </w:r>
      <w:r w:rsidRPr="00CB43A1">
        <w:rPr>
          <w:rFonts w:cs="Arial"/>
          <w:sz w:val="22"/>
          <w:szCs w:val="22"/>
        </w:rPr>
        <w:t xml:space="preserve">Het WSP werkt samen met verschillende partners op de arbeidsmarkt, zoals ondernemers, uitzendbureaus, het onderwijs, </w:t>
      </w:r>
      <w:r w:rsidR="001F2E5A">
        <w:rPr>
          <w:rFonts w:cs="Arial"/>
          <w:sz w:val="22"/>
          <w:szCs w:val="22"/>
        </w:rPr>
        <w:t>h</w:t>
      </w:r>
      <w:r w:rsidRPr="00CB43A1">
        <w:rPr>
          <w:rFonts w:cs="Arial"/>
          <w:sz w:val="22"/>
          <w:szCs w:val="22"/>
        </w:rPr>
        <w:t xml:space="preserve">ulpverleningsinstanties en welzijnsorganisaties.  </w:t>
      </w:r>
    </w:p>
    <w:p w:rsidR="001F2E5A" w:rsidRDefault="00CE7CCE" w:rsidP="00617E5A">
      <w:pPr>
        <w:outlineLvl w:val="1"/>
        <w:rPr>
          <w:rFonts w:cs="Arial"/>
          <w:sz w:val="22"/>
          <w:szCs w:val="22"/>
        </w:rPr>
      </w:pPr>
      <w:r w:rsidRPr="00CE7CCE">
        <w:rPr>
          <w:rFonts w:cs="Arial"/>
          <w:sz w:val="22"/>
          <w:szCs w:val="22"/>
        </w:rPr>
        <w:t>Vragen en</w:t>
      </w:r>
      <w:r w:rsidR="003D0B8B" w:rsidRPr="00CE7CCE">
        <w:rPr>
          <w:rFonts w:cs="Arial"/>
          <w:sz w:val="22"/>
          <w:szCs w:val="22"/>
        </w:rPr>
        <w:t xml:space="preserve"> contact kan via</w:t>
      </w:r>
      <w:r w:rsidR="001F2E5A">
        <w:rPr>
          <w:rFonts w:cs="Arial"/>
          <w:sz w:val="22"/>
          <w:szCs w:val="22"/>
        </w:rPr>
        <w:t xml:space="preserve"> </w:t>
      </w:r>
      <w:hyperlink r:id="rId12" w:history="1">
        <w:r w:rsidR="001F2E5A" w:rsidRPr="00636C64">
          <w:rPr>
            <w:rStyle w:val="Hyperlink"/>
            <w:rFonts w:cs="Arial"/>
            <w:sz w:val="22"/>
            <w:szCs w:val="22"/>
          </w:rPr>
          <w:t>http://www.wspzaanstreek-waterland.nl/</w:t>
        </w:r>
      </w:hyperlink>
      <w:r w:rsidR="001F2E5A">
        <w:rPr>
          <w:rFonts w:cs="Arial"/>
          <w:sz w:val="22"/>
          <w:szCs w:val="22"/>
        </w:rPr>
        <w:t xml:space="preserve"> </w:t>
      </w:r>
      <w:r w:rsidRPr="00CE7CCE">
        <w:rPr>
          <w:rFonts w:cs="Arial"/>
          <w:sz w:val="22"/>
          <w:szCs w:val="22"/>
        </w:rPr>
        <w:t xml:space="preserve">en </w:t>
      </w:r>
      <w:r w:rsidR="003D3128" w:rsidRPr="00CE7CCE">
        <w:rPr>
          <w:rFonts w:cs="Arial"/>
          <w:sz w:val="22"/>
          <w:szCs w:val="22"/>
        </w:rPr>
        <w:t xml:space="preserve"> </w:t>
      </w:r>
      <w:hyperlink r:id="rId13" w:history="1">
        <w:r w:rsidR="003D3128" w:rsidRPr="00CE7CCE">
          <w:rPr>
            <w:rFonts w:cs="Arial"/>
            <w:color w:val="0000FF" w:themeColor="hyperlink"/>
            <w:sz w:val="22"/>
            <w:szCs w:val="22"/>
            <w:u w:val="single"/>
          </w:rPr>
          <w:t>info@wspzw.nl</w:t>
        </w:r>
      </w:hyperlink>
      <w:r w:rsidR="003D0B8B" w:rsidRPr="00CE7CCE">
        <w:rPr>
          <w:rFonts w:cs="Arial"/>
          <w:sz w:val="22"/>
          <w:szCs w:val="22"/>
        </w:rPr>
        <w:t xml:space="preserve"> of </w:t>
      </w:r>
    </w:p>
    <w:p w:rsidR="003D3128" w:rsidRPr="003D0B8B" w:rsidRDefault="003D0B8B" w:rsidP="00617E5A">
      <w:pPr>
        <w:outlineLvl w:val="1"/>
        <w:rPr>
          <w:rFonts w:cs="Arial"/>
          <w:sz w:val="22"/>
          <w:szCs w:val="22"/>
        </w:rPr>
      </w:pPr>
      <w:r w:rsidRPr="00CE7CCE">
        <w:rPr>
          <w:rFonts w:cs="Arial"/>
          <w:sz w:val="22"/>
          <w:szCs w:val="22"/>
        </w:rPr>
        <w:t>088 - 89 82 129</w:t>
      </w:r>
      <w:r w:rsidR="00CE7CCE" w:rsidRPr="00CE7CCE">
        <w:rPr>
          <w:rFonts w:cs="Arial"/>
          <w:sz w:val="22"/>
          <w:szCs w:val="22"/>
        </w:rPr>
        <w:t xml:space="preserve"> (wordt</w:t>
      </w:r>
      <w:r w:rsidRPr="00CE7CCE">
        <w:rPr>
          <w:rFonts w:cs="Arial"/>
          <w:sz w:val="22"/>
          <w:szCs w:val="22"/>
        </w:rPr>
        <w:t xml:space="preserve"> </w:t>
      </w:r>
      <w:r w:rsidR="00CE7CCE" w:rsidRPr="00CE7CCE">
        <w:rPr>
          <w:rFonts w:cs="Arial"/>
          <w:sz w:val="22"/>
          <w:szCs w:val="22"/>
        </w:rPr>
        <w:t>eind 2019</w:t>
      </w:r>
      <w:r w:rsidR="001F2E5A">
        <w:rPr>
          <w:rFonts w:cs="Arial"/>
          <w:sz w:val="22"/>
          <w:szCs w:val="22"/>
        </w:rPr>
        <w:t xml:space="preserve"> gewijzigd</w:t>
      </w:r>
      <w:r w:rsidR="00CE7CCE" w:rsidRPr="00CE7CCE">
        <w:rPr>
          <w:rFonts w:cs="Arial"/>
          <w:sz w:val="22"/>
          <w:szCs w:val="22"/>
        </w:rPr>
        <w:t xml:space="preserve">) </w:t>
      </w:r>
      <w:r w:rsidRPr="00CE7CCE">
        <w:rPr>
          <w:rFonts w:cs="Arial"/>
          <w:sz w:val="22"/>
          <w:szCs w:val="22"/>
        </w:rPr>
        <w:t xml:space="preserve">of </w:t>
      </w:r>
      <w:r w:rsidR="00CE7CCE" w:rsidRPr="00CE7CCE">
        <w:rPr>
          <w:rFonts w:cs="Arial"/>
          <w:sz w:val="22"/>
          <w:szCs w:val="22"/>
        </w:rPr>
        <w:t xml:space="preserve">via </w:t>
      </w:r>
      <w:r w:rsidRPr="00CE7CCE">
        <w:rPr>
          <w:rFonts w:cs="Arial"/>
          <w:sz w:val="22"/>
          <w:szCs w:val="22"/>
        </w:rPr>
        <w:t>uw adviseur WSP.</w:t>
      </w:r>
    </w:p>
    <w:p w:rsidR="00BC14D7" w:rsidRPr="003D0B8B" w:rsidRDefault="00BC14D7" w:rsidP="003D3128">
      <w:pPr>
        <w:outlineLvl w:val="1"/>
        <w:rPr>
          <w:rFonts w:cs="Arial"/>
          <w:sz w:val="22"/>
          <w:szCs w:val="22"/>
        </w:rPr>
      </w:pPr>
    </w:p>
    <w:sectPr w:rsidR="00BC14D7" w:rsidRPr="003D0B8B" w:rsidSect="00BE6A0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CE" w:rsidRDefault="00CE7CCE" w:rsidP="00687763">
      <w:r>
        <w:separator/>
      </w:r>
    </w:p>
  </w:endnote>
  <w:endnote w:type="continuationSeparator" w:id="0">
    <w:p w:rsidR="00CE7CCE" w:rsidRDefault="00CE7CCE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CE" w:rsidRDefault="00CE7CCE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Checklist Bedrijven: Aan de slag met Social Return    Gemeente Zaanstad  september 2019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A1EFB" w:rsidRPr="009A1EF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E7CCE" w:rsidRDefault="00CE7C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CE" w:rsidRDefault="00CE7CCE" w:rsidP="00687763">
      <w:r>
        <w:separator/>
      </w:r>
    </w:p>
  </w:footnote>
  <w:footnote w:type="continuationSeparator" w:id="0">
    <w:p w:rsidR="00CE7CCE" w:rsidRDefault="00CE7CCE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CE" w:rsidRDefault="00CE7CCE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70DE141C" wp14:editId="12B65FF9">
          <wp:extent cx="1501140" cy="425450"/>
          <wp:effectExtent l="0" t="0" r="3810" b="0"/>
          <wp:docPr id="1" name="Afbeelding 1" descr="Logo_100_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_100_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8C9936" wp14:editId="21DEB0F1">
          <wp:extent cx="372139" cy="393405"/>
          <wp:effectExtent l="0" t="0" r="889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10" cy="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CCE" w:rsidRDefault="00CE7CC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D1F"/>
    <w:multiLevelType w:val="hybridMultilevel"/>
    <w:tmpl w:val="5B94C032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D6575"/>
    <w:multiLevelType w:val="hybridMultilevel"/>
    <w:tmpl w:val="47EC9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66E48"/>
    <w:multiLevelType w:val="hybridMultilevel"/>
    <w:tmpl w:val="13C497CA"/>
    <w:lvl w:ilvl="0" w:tplc="0413000F">
      <w:start w:val="1"/>
      <w:numFmt w:val="decimal"/>
      <w:lvlText w:val="%1."/>
      <w:lvlJc w:val="left"/>
      <w:pPr>
        <w:ind w:left="480" w:hanging="360"/>
      </w:p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B8D3569"/>
    <w:multiLevelType w:val="hybridMultilevel"/>
    <w:tmpl w:val="5D16A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7888"/>
    <w:multiLevelType w:val="hybridMultilevel"/>
    <w:tmpl w:val="8DC42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4C26C9"/>
    <w:multiLevelType w:val="hybridMultilevel"/>
    <w:tmpl w:val="35C0523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05D55"/>
    <w:multiLevelType w:val="multilevel"/>
    <w:tmpl w:val="9BB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60F4B"/>
    <w:multiLevelType w:val="hybridMultilevel"/>
    <w:tmpl w:val="D56AE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80444"/>
    <w:multiLevelType w:val="hybridMultilevel"/>
    <w:tmpl w:val="1564F13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509F9"/>
    <w:multiLevelType w:val="hybridMultilevel"/>
    <w:tmpl w:val="3FA6208E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B24"/>
    <w:multiLevelType w:val="hybridMultilevel"/>
    <w:tmpl w:val="89F041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E4871"/>
    <w:multiLevelType w:val="hybridMultilevel"/>
    <w:tmpl w:val="F216CFF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57703"/>
    <w:multiLevelType w:val="hybridMultilevel"/>
    <w:tmpl w:val="47EC9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0170D"/>
    <w:multiLevelType w:val="hybridMultilevel"/>
    <w:tmpl w:val="41F028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9D3251"/>
    <w:multiLevelType w:val="hybridMultilevel"/>
    <w:tmpl w:val="2DD6CE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0750D"/>
    <w:multiLevelType w:val="hybridMultilevel"/>
    <w:tmpl w:val="82848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A5C08"/>
    <w:multiLevelType w:val="hybridMultilevel"/>
    <w:tmpl w:val="3B6294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E088C"/>
    <w:multiLevelType w:val="multilevel"/>
    <w:tmpl w:val="385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B6380"/>
    <w:multiLevelType w:val="hybridMultilevel"/>
    <w:tmpl w:val="898C2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5348"/>
    <w:multiLevelType w:val="hybridMultilevel"/>
    <w:tmpl w:val="7F5C9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50761"/>
    <w:multiLevelType w:val="hybridMultilevel"/>
    <w:tmpl w:val="0AD28F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496923"/>
    <w:multiLevelType w:val="hybridMultilevel"/>
    <w:tmpl w:val="63E4A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7733C"/>
    <w:multiLevelType w:val="hybridMultilevel"/>
    <w:tmpl w:val="3018517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D4EFE1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AA75EC"/>
    <w:multiLevelType w:val="hybridMultilevel"/>
    <w:tmpl w:val="5BF2D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D22889"/>
    <w:multiLevelType w:val="hybridMultilevel"/>
    <w:tmpl w:val="74426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4C4C"/>
    <w:multiLevelType w:val="hybridMultilevel"/>
    <w:tmpl w:val="6E042D30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82E7A"/>
    <w:multiLevelType w:val="hybridMultilevel"/>
    <w:tmpl w:val="7306229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982AB8"/>
    <w:multiLevelType w:val="hybridMultilevel"/>
    <w:tmpl w:val="03E27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F1D59"/>
    <w:multiLevelType w:val="hybridMultilevel"/>
    <w:tmpl w:val="52B8C27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5D226E"/>
    <w:multiLevelType w:val="multilevel"/>
    <w:tmpl w:val="3A2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761E6"/>
    <w:multiLevelType w:val="hybridMultilevel"/>
    <w:tmpl w:val="105AC762"/>
    <w:lvl w:ilvl="0" w:tplc="04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>
    <w:nsid w:val="75CA0B8F"/>
    <w:multiLevelType w:val="multilevel"/>
    <w:tmpl w:val="5DE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9179DA"/>
    <w:multiLevelType w:val="hybridMultilevel"/>
    <w:tmpl w:val="6F1630E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40396"/>
    <w:multiLevelType w:val="multilevel"/>
    <w:tmpl w:val="62E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32"/>
  </w:num>
  <w:num w:numId="10">
    <w:abstractNumId w:val="34"/>
  </w:num>
  <w:num w:numId="11">
    <w:abstractNumId w:val="36"/>
  </w:num>
  <w:num w:numId="12">
    <w:abstractNumId w:val="3"/>
  </w:num>
  <w:num w:numId="13">
    <w:abstractNumId w:val="33"/>
  </w:num>
  <w:num w:numId="14">
    <w:abstractNumId w:val="14"/>
  </w:num>
  <w:num w:numId="15">
    <w:abstractNumId w:val="12"/>
  </w:num>
  <w:num w:numId="16">
    <w:abstractNumId w:val="11"/>
  </w:num>
  <w:num w:numId="17">
    <w:abstractNumId w:val="31"/>
  </w:num>
  <w:num w:numId="18">
    <w:abstractNumId w:val="23"/>
  </w:num>
  <w:num w:numId="19">
    <w:abstractNumId w:val="30"/>
  </w:num>
  <w:num w:numId="20">
    <w:abstractNumId w:val="27"/>
  </w:num>
  <w:num w:numId="21">
    <w:abstractNumId w:val="7"/>
  </w:num>
  <w:num w:numId="22">
    <w:abstractNumId w:val="5"/>
  </w:num>
  <w:num w:numId="23">
    <w:abstractNumId w:val="26"/>
  </w:num>
  <w:num w:numId="24">
    <w:abstractNumId w:val="24"/>
  </w:num>
  <w:num w:numId="25">
    <w:abstractNumId w:val="0"/>
  </w:num>
  <w:num w:numId="26">
    <w:abstractNumId w:val="4"/>
  </w:num>
  <w:num w:numId="27">
    <w:abstractNumId w:val="15"/>
  </w:num>
  <w:num w:numId="28">
    <w:abstractNumId w:val="28"/>
  </w:num>
  <w:num w:numId="29">
    <w:abstractNumId w:val="19"/>
  </w:num>
  <w:num w:numId="30">
    <w:abstractNumId w:val="17"/>
  </w:num>
  <w:num w:numId="31">
    <w:abstractNumId w:val="2"/>
  </w:num>
  <w:num w:numId="32">
    <w:abstractNumId w:val="35"/>
  </w:num>
  <w:num w:numId="33">
    <w:abstractNumId w:val="13"/>
  </w:num>
  <w:num w:numId="34">
    <w:abstractNumId w:val="25"/>
  </w:num>
  <w:num w:numId="35">
    <w:abstractNumId w:val="21"/>
  </w:num>
  <w:num w:numId="36">
    <w:abstractNumId w:val="16"/>
  </w:num>
  <w:num w:numId="37">
    <w:abstractNumId w:val="18"/>
  </w:num>
  <w:num w:numId="38">
    <w:abstractNumId w:val="2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D"/>
    <w:rsid w:val="00003AFE"/>
    <w:rsid w:val="00020A7B"/>
    <w:rsid w:val="00041B67"/>
    <w:rsid w:val="00043FE2"/>
    <w:rsid w:val="00044F6B"/>
    <w:rsid w:val="0006387C"/>
    <w:rsid w:val="000671BA"/>
    <w:rsid w:val="0006795B"/>
    <w:rsid w:val="000727E5"/>
    <w:rsid w:val="00082F7B"/>
    <w:rsid w:val="000A2582"/>
    <w:rsid w:val="000C5F44"/>
    <w:rsid w:val="00112302"/>
    <w:rsid w:val="0011309F"/>
    <w:rsid w:val="001319A0"/>
    <w:rsid w:val="00145B4F"/>
    <w:rsid w:val="00153A64"/>
    <w:rsid w:val="001568E8"/>
    <w:rsid w:val="001602C8"/>
    <w:rsid w:val="001656E4"/>
    <w:rsid w:val="00172134"/>
    <w:rsid w:val="001D0DD4"/>
    <w:rsid w:val="001D0F7A"/>
    <w:rsid w:val="001F2991"/>
    <w:rsid w:val="001F2E5A"/>
    <w:rsid w:val="0020798A"/>
    <w:rsid w:val="002146BB"/>
    <w:rsid w:val="00252798"/>
    <w:rsid w:val="0025574C"/>
    <w:rsid w:val="00266B7A"/>
    <w:rsid w:val="00271CD9"/>
    <w:rsid w:val="002A10D1"/>
    <w:rsid w:val="002B07D6"/>
    <w:rsid w:val="002B0D6A"/>
    <w:rsid w:val="002B26FA"/>
    <w:rsid w:val="002B457D"/>
    <w:rsid w:val="002C212A"/>
    <w:rsid w:val="002C29CA"/>
    <w:rsid w:val="002C6DF0"/>
    <w:rsid w:val="002E77FB"/>
    <w:rsid w:val="002F3BDD"/>
    <w:rsid w:val="00313AED"/>
    <w:rsid w:val="00321936"/>
    <w:rsid w:val="00333B0A"/>
    <w:rsid w:val="00340852"/>
    <w:rsid w:val="0035409E"/>
    <w:rsid w:val="00356E60"/>
    <w:rsid w:val="00361A19"/>
    <w:rsid w:val="003814CA"/>
    <w:rsid w:val="003871BB"/>
    <w:rsid w:val="003A3FB8"/>
    <w:rsid w:val="003D0B8B"/>
    <w:rsid w:val="003D221B"/>
    <w:rsid w:val="003D3128"/>
    <w:rsid w:val="003E16F3"/>
    <w:rsid w:val="003E49BF"/>
    <w:rsid w:val="00400DF5"/>
    <w:rsid w:val="00413B97"/>
    <w:rsid w:val="00431DF4"/>
    <w:rsid w:val="00474595"/>
    <w:rsid w:val="0047537F"/>
    <w:rsid w:val="00484034"/>
    <w:rsid w:val="004B64A3"/>
    <w:rsid w:val="004B74E5"/>
    <w:rsid w:val="004C0505"/>
    <w:rsid w:val="004C400A"/>
    <w:rsid w:val="005012E8"/>
    <w:rsid w:val="005202F6"/>
    <w:rsid w:val="005378CF"/>
    <w:rsid w:val="0058363A"/>
    <w:rsid w:val="00593D3A"/>
    <w:rsid w:val="005C0C96"/>
    <w:rsid w:val="005C4BA1"/>
    <w:rsid w:val="005D7A43"/>
    <w:rsid w:val="005F157D"/>
    <w:rsid w:val="005F58D1"/>
    <w:rsid w:val="00602247"/>
    <w:rsid w:val="006156F2"/>
    <w:rsid w:val="00617E5A"/>
    <w:rsid w:val="00625590"/>
    <w:rsid w:val="00635F8C"/>
    <w:rsid w:val="00640BC6"/>
    <w:rsid w:val="00645CD1"/>
    <w:rsid w:val="0068219C"/>
    <w:rsid w:val="00682584"/>
    <w:rsid w:val="006834E1"/>
    <w:rsid w:val="00687763"/>
    <w:rsid w:val="0069236C"/>
    <w:rsid w:val="006A2294"/>
    <w:rsid w:val="006B2713"/>
    <w:rsid w:val="006B2EE9"/>
    <w:rsid w:val="006F5EA5"/>
    <w:rsid w:val="007036C8"/>
    <w:rsid w:val="00705021"/>
    <w:rsid w:val="007108C0"/>
    <w:rsid w:val="00711C49"/>
    <w:rsid w:val="007204B4"/>
    <w:rsid w:val="00790965"/>
    <w:rsid w:val="00796430"/>
    <w:rsid w:val="007A6549"/>
    <w:rsid w:val="007B66FD"/>
    <w:rsid w:val="007C6D74"/>
    <w:rsid w:val="007D4648"/>
    <w:rsid w:val="007E67DD"/>
    <w:rsid w:val="007F0A26"/>
    <w:rsid w:val="007F32FC"/>
    <w:rsid w:val="008045FC"/>
    <w:rsid w:val="00812D07"/>
    <w:rsid w:val="0081518F"/>
    <w:rsid w:val="00825A5A"/>
    <w:rsid w:val="00841AD1"/>
    <w:rsid w:val="00842E93"/>
    <w:rsid w:val="008443FB"/>
    <w:rsid w:val="00852DC7"/>
    <w:rsid w:val="00855724"/>
    <w:rsid w:val="008567EC"/>
    <w:rsid w:val="00857F52"/>
    <w:rsid w:val="0086368C"/>
    <w:rsid w:val="008805FD"/>
    <w:rsid w:val="008A41A3"/>
    <w:rsid w:val="008A6F6C"/>
    <w:rsid w:val="008C3300"/>
    <w:rsid w:val="008C6456"/>
    <w:rsid w:val="008C6B59"/>
    <w:rsid w:val="008D25AB"/>
    <w:rsid w:val="008D6A07"/>
    <w:rsid w:val="008F184E"/>
    <w:rsid w:val="00911E2B"/>
    <w:rsid w:val="00922E68"/>
    <w:rsid w:val="009437C6"/>
    <w:rsid w:val="00950339"/>
    <w:rsid w:val="00951560"/>
    <w:rsid w:val="0095618B"/>
    <w:rsid w:val="00971E67"/>
    <w:rsid w:val="009847C7"/>
    <w:rsid w:val="00985027"/>
    <w:rsid w:val="009969F8"/>
    <w:rsid w:val="009A1EFB"/>
    <w:rsid w:val="009A2D3B"/>
    <w:rsid w:val="009A3FE6"/>
    <w:rsid w:val="009B6F16"/>
    <w:rsid w:val="009C17C2"/>
    <w:rsid w:val="009D2806"/>
    <w:rsid w:val="009E2494"/>
    <w:rsid w:val="009E50DC"/>
    <w:rsid w:val="009E6B5E"/>
    <w:rsid w:val="009F7EF5"/>
    <w:rsid w:val="00A02621"/>
    <w:rsid w:val="00A02D92"/>
    <w:rsid w:val="00A14376"/>
    <w:rsid w:val="00A22FD3"/>
    <w:rsid w:val="00A47959"/>
    <w:rsid w:val="00A70AFA"/>
    <w:rsid w:val="00A86CBE"/>
    <w:rsid w:val="00A90876"/>
    <w:rsid w:val="00AA0E2B"/>
    <w:rsid w:val="00AA7189"/>
    <w:rsid w:val="00AB4F90"/>
    <w:rsid w:val="00AB5A05"/>
    <w:rsid w:val="00AB6555"/>
    <w:rsid w:val="00AC1EAD"/>
    <w:rsid w:val="00B16F09"/>
    <w:rsid w:val="00B1726F"/>
    <w:rsid w:val="00B31C12"/>
    <w:rsid w:val="00B32826"/>
    <w:rsid w:val="00B673DB"/>
    <w:rsid w:val="00B7202D"/>
    <w:rsid w:val="00B746E8"/>
    <w:rsid w:val="00B85FF2"/>
    <w:rsid w:val="00B923AF"/>
    <w:rsid w:val="00B96C3E"/>
    <w:rsid w:val="00BA746C"/>
    <w:rsid w:val="00BB6A55"/>
    <w:rsid w:val="00BC14D7"/>
    <w:rsid w:val="00BC4EC2"/>
    <w:rsid w:val="00BD0177"/>
    <w:rsid w:val="00BD4415"/>
    <w:rsid w:val="00BE62F8"/>
    <w:rsid w:val="00BE6A0E"/>
    <w:rsid w:val="00BF647E"/>
    <w:rsid w:val="00BF6F4F"/>
    <w:rsid w:val="00C21173"/>
    <w:rsid w:val="00C44BD6"/>
    <w:rsid w:val="00C51FB8"/>
    <w:rsid w:val="00C536E4"/>
    <w:rsid w:val="00C70950"/>
    <w:rsid w:val="00C756AA"/>
    <w:rsid w:val="00C766D4"/>
    <w:rsid w:val="00C81F04"/>
    <w:rsid w:val="00C94E7F"/>
    <w:rsid w:val="00CB399D"/>
    <w:rsid w:val="00CB43A1"/>
    <w:rsid w:val="00CC0DFF"/>
    <w:rsid w:val="00CC1932"/>
    <w:rsid w:val="00CD6A65"/>
    <w:rsid w:val="00CE1CD0"/>
    <w:rsid w:val="00CE7CCE"/>
    <w:rsid w:val="00D06617"/>
    <w:rsid w:val="00D12E66"/>
    <w:rsid w:val="00D13A82"/>
    <w:rsid w:val="00D32C7B"/>
    <w:rsid w:val="00D475EF"/>
    <w:rsid w:val="00D54005"/>
    <w:rsid w:val="00D62CF8"/>
    <w:rsid w:val="00D65866"/>
    <w:rsid w:val="00D71AB8"/>
    <w:rsid w:val="00D76CC8"/>
    <w:rsid w:val="00D773F9"/>
    <w:rsid w:val="00D81B17"/>
    <w:rsid w:val="00D84CB0"/>
    <w:rsid w:val="00D8782D"/>
    <w:rsid w:val="00DD710C"/>
    <w:rsid w:val="00DF09F9"/>
    <w:rsid w:val="00DF1DAA"/>
    <w:rsid w:val="00DF764A"/>
    <w:rsid w:val="00E0234A"/>
    <w:rsid w:val="00E04479"/>
    <w:rsid w:val="00E202BE"/>
    <w:rsid w:val="00E21EAC"/>
    <w:rsid w:val="00E2230A"/>
    <w:rsid w:val="00E23C15"/>
    <w:rsid w:val="00E24028"/>
    <w:rsid w:val="00E25DDD"/>
    <w:rsid w:val="00E514C1"/>
    <w:rsid w:val="00E54887"/>
    <w:rsid w:val="00E7227F"/>
    <w:rsid w:val="00E74C7E"/>
    <w:rsid w:val="00E82C19"/>
    <w:rsid w:val="00E91E0D"/>
    <w:rsid w:val="00EC6300"/>
    <w:rsid w:val="00ED06C8"/>
    <w:rsid w:val="00EE0620"/>
    <w:rsid w:val="00EE107C"/>
    <w:rsid w:val="00F0311E"/>
    <w:rsid w:val="00F12E55"/>
    <w:rsid w:val="00F13181"/>
    <w:rsid w:val="00F20092"/>
    <w:rsid w:val="00F208D7"/>
    <w:rsid w:val="00F31F1D"/>
    <w:rsid w:val="00F5301C"/>
    <w:rsid w:val="00F67F87"/>
    <w:rsid w:val="00F73471"/>
    <w:rsid w:val="00F9115D"/>
    <w:rsid w:val="00FC248B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D6A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uiPriority w:val="9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uiPriority w:val="9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uiPriority w:val="9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uiPriority w:val="9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uiPriority w:val="9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uiPriority w:val="9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character" w:styleId="Hyperlink">
    <w:name w:val="Hyperlink"/>
    <w:basedOn w:val="Standaardalinea-lettertype"/>
    <w:uiPriority w:val="99"/>
    <w:unhideWhenUsed/>
    <w:rsid w:val="00E91E0D"/>
    <w:rPr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E91E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kstbrowser1">
    <w:name w:val="tekstbrowser1"/>
    <w:basedOn w:val="Standaardalinea-lettertype"/>
    <w:rsid w:val="00E91E0D"/>
    <w:rPr>
      <w:bdr w:val="none" w:sz="0" w:space="0" w:color="auto" w:frame="1"/>
    </w:rPr>
  </w:style>
  <w:style w:type="character" w:customStyle="1" w:styleId="micrometa">
    <w:name w:val="micrometa"/>
    <w:basedOn w:val="Standaardalinea-lettertype"/>
    <w:rsid w:val="00E91E0D"/>
  </w:style>
  <w:style w:type="paragraph" w:styleId="Lijstalinea">
    <w:name w:val="List Paragraph"/>
    <w:basedOn w:val="Standaard"/>
    <w:uiPriority w:val="34"/>
    <w:qFormat/>
    <w:rsid w:val="00D475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3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68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68C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68C"/>
    <w:rPr>
      <w:rFonts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6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68C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909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0965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909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0965"/>
    <w:rPr>
      <w:rFonts w:cs="Times New Roman"/>
      <w:sz w:val="20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D6A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uiPriority w:val="9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uiPriority w:val="9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uiPriority w:val="9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uiPriority w:val="9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uiPriority w:val="9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uiPriority w:val="9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character" w:styleId="Hyperlink">
    <w:name w:val="Hyperlink"/>
    <w:basedOn w:val="Standaardalinea-lettertype"/>
    <w:uiPriority w:val="99"/>
    <w:unhideWhenUsed/>
    <w:rsid w:val="00E91E0D"/>
    <w:rPr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E91E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kstbrowser1">
    <w:name w:val="tekstbrowser1"/>
    <w:basedOn w:val="Standaardalinea-lettertype"/>
    <w:rsid w:val="00E91E0D"/>
    <w:rPr>
      <w:bdr w:val="none" w:sz="0" w:space="0" w:color="auto" w:frame="1"/>
    </w:rPr>
  </w:style>
  <w:style w:type="character" w:customStyle="1" w:styleId="micrometa">
    <w:name w:val="micrometa"/>
    <w:basedOn w:val="Standaardalinea-lettertype"/>
    <w:rsid w:val="00E91E0D"/>
  </w:style>
  <w:style w:type="paragraph" w:styleId="Lijstalinea">
    <w:name w:val="List Paragraph"/>
    <w:basedOn w:val="Standaard"/>
    <w:uiPriority w:val="34"/>
    <w:qFormat/>
    <w:rsid w:val="00D475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3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68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68C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68C"/>
    <w:rPr>
      <w:rFonts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6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68C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909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0965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909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0965"/>
    <w:rPr>
      <w:rFonts w:cs="Times New Roman"/>
      <w:sz w:val="20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86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4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4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9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9728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404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spzw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spzaanstreek-waterland.n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return@zaanstad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ocialreturn@zaansta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dernemen.zaanstad.nl/inkoop-en-aanbesteding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FB72-ADC4-4FA6-90F7-5AE7DAE6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BFF091E8.dotm</Template>
  <TotalTime>243</TotalTime>
  <Pages>2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Koolhaas, Jacqueline</dc:creator>
  <cp:lastModifiedBy>Diepenmaat, Ineke</cp:lastModifiedBy>
  <cp:revision>18</cp:revision>
  <cp:lastPrinted>2019-09-03T11:43:00Z</cp:lastPrinted>
  <dcterms:created xsi:type="dcterms:W3CDTF">2019-08-05T09:56:00Z</dcterms:created>
  <dcterms:modified xsi:type="dcterms:W3CDTF">2019-09-15T21:00:00Z</dcterms:modified>
</cp:coreProperties>
</file>